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0ECEA" w14:textId="77777777" w:rsidR="00D31E5D" w:rsidRPr="000824DC" w:rsidRDefault="00D31E5D" w:rsidP="000824DC">
      <w:pPr>
        <w:jc w:val="right"/>
        <w:rPr>
          <w:rFonts w:ascii="Bookman Old Style" w:hAnsi="Bookman Old Style" w:cs="Bookman Old Style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0DA0DB" w14:textId="6D3D434C" w:rsidR="00D31E5D" w:rsidRPr="00375CB2" w:rsidRDefault="00D31E5D" w:rsidP="00375CB2">
      <w:pPr>
        <w:jc w:val="right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Włocławek, dnia </w:t>
      </w:r>
      <w:r w:rsidR="00344235">
        <w:rPr>
          <w:rFonts w:ascii="Bookman Old Style" w:hAnsi="Bookman Old Style" w:cs="Bookman Old Style"/>
          <w:sz w:val="24"/>
          <w:szCs w:val="24"/>
        </w:rPr>
        <w:t>19</w:t>
      </w:r>
      <w:r w:rsidR="00D861FB">
        <w:rPr>
          <w:rFonts w:ascii="Bookman Old Style" w:hAnsi="Bookman Old Style" w:cs="Bookman Old Style"/>
          <w:sz w:val="24"/>
          <w:szCs w:val="24"/>
        </w:rPr>
        <w:t>.0</w:t>
      </w:r>
      <w:r w:rsidR="003820D5">
        <w:rPr>
          <w:rFonts w:ascii="Bookman Old Style" w:hAnsi="Bookman Old Style" w:cs="Bookman Old Style"/>
          <w:sz w:val="24"/>
          <w:szCs w:val="24"/>
        </w:rPr>
        <w:t>1</w:t>
      </w:r>
      <w:r w:rsidR="00D861FB">
        <w:rPr>
          <w:rFonts w:ascii="Bookman Old Style" w:hAnsi="Bookman Old Style" w:cs="Bookman Old Style"/>
          <w:sz w:val="24"/>
          <w:szCs w:val="24"/>
        </w:rPr>
        <w:t>.202</w:t>
      </w:r>
      <w:r w:rsidR="003820D5">
        <w:rPr>
          <w:rFonts w:ascii="Bookman Old Style" w:hAnsi="Bookman Old Style" w:cs="Bookman Old Style"/>
          <w:sz w:val="24"/>
          <w:szCs w:val="24"/>
        </w:rPr>
        <w:t>6</w:t>
      </w:r>
      <w:r w:rsidR="00A16B51">
        <w:rPr>
          <w:rFonts w:ascii="Bookman Old Style" w:hAnsi="Bookman Old Style" w:cs="Bookman Old Style"/>
          <w:sz w:val="24"/>
          <w:szCs w:val="24"/>
        </w:rPr>
        <w:t>r.</w:t>
      </w:r>
    </w:p>
    <w:p w14:paraId="44E0C5DA" w14:textId="77777777" w:rsidR="00D31E5D" w:rsidRDefault="00D31E5D" w:rsidP="00375CB2">
      <w:pPr>
        <w:rPr>
          <w:rFonts w:ascii="Bookman Old Style" w:hAnsi="Bookman Old Style" w:cs="Bookman Old Style"/>
          <w:sz w:val="16"/>
          <w:szCs w:val="16"/>
        </w:rPr>
      </w:pPr>
    </w:p>
    <w:p w14:paraId="7E13234B" w14:textId="77777777" w:rsidR="00D31E5D" w:rsidRDefault="00D31E5D" w:rsidP="00375CB2">
      <w:pPr>
        <w:rPr>
          <w:rFonts w:ascii="Bookman Old Style" w:hAnsi="Bookman Old Style" w:cs="Bookman Old Style"/>
          <w:sz w:val="16"/>
          <w:szCs w:val="16"/>
        </w:rPr>
      </w:pPr>
    </w:p>
    <w:p w14:paraId="3F3DF20D" w14:textId="7E647981" w:rsidR="00D31E5D" w:rsidRPr="00416FF3" w:rsidRDefault="008B5423" w:rsidP="00375CB2">
      <w:pPr>
        <w:pStyle w:val="Nagwek1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Zarządzenie Nr </w:t>
      </w:r>
      <w:r w:rsidR="00822480" w:rsidRPr="001020E1">
        <w:rPr>
          <w:rFonts w:ascii="Bookman Old Style" w:hAnsi="Bookman Old Style" w:cs="Bookman Old Style"/>
          <w:b/>
          <w:bCs/>
          <w:sz w:val="24"/>
          <w:szCs w:val="24"/>
        </w:rPr>
        <w:t>1</w:t>
      </w:r>
      <w:r w:rsidR="00822480">
        <w:rPr>
          <w:rFonts w:ascii="Bookman Old Style" w:hAnsi="Bookman Old Style" w:cs="Bookman Old Style"/>
          <w:b/>
          <w:bCs/>
          <w:sz w:val="24"/>
          <w:szCs w:val="24"/>
        </w:rPr>
        <w:t>/202</w:t>
      </w:r>
      <w:r w:rsidR="003820D5">
        <w:rPr>
          <w:rFonts w:ascii="Bookman Old Style" w:hAnsi="Bookman Old Style" w:cs="Bookman Old Style"/>
          <w:b/>
          <w:bCs/>
          <w:sz w:val="24"/>
          <w:szCs w:val="24"/>
        </w:rPr>
        <w:t>6</w:t>
      </w:r>
    </w:p>
    <w:p w14:paraId="467BB5AA" w14:textId="77777777" w:rsidR="00D31E5D" w:rsidRPr="008221C1" w:rsidRDefault="00D31E5D" w:rsidP="00375CB2"/>
    <w:p w14:paraId="12F5058A" w14:textId="77777777" w:rsidR="00D31E5D" w:rsidRPr="00A665FD" w:rsidRDefault="00D31E5D" w:rsidP="00375CB2">
      <w:pPr>
        <w:jc w:val="center"/>
        <w:rPr>
          <w:rFonts w:ascii="Bookman Old Style" w:hAnsi="Bookman Old Style" w:cs="Bookman Old Style"/>
          <w:sz w:val="10"/>
          <w:szCs w:val="10"/>
        </w:rPr>
      </w:pPr>
    </w:p>
    <w:p w14:paraId="5CE23D3F" w14:textId="77777777" w:rsidR="00D31E5D" w:rsidRPr="00375CB2" w:rsidRDefault="00D31E5D" w:rsidP="00375CB2">
      <w:pPr>
        <w:pStyle w:val="Nagwek1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375CB2">
        <w:rPr>
          <w:rFonts w:ascii="Bookman Old Style" w:hAnsi="Bookman Old Style" w:cs="Bookman Old Style"/>
          <w:b/>
          <w:bCs/>
          <w:sz w:val="24"/>
          <w:szCs w:val="24"/>
        </w:rPr>
        <w:t>D Y R E K T O R A</w:t>
      </w:r>
    </w:p>
    <w:p w14:paraId="6E5489FA" w14:textId="77777777" w:rsidR="00D31E5D" w:rsidRPr="00321895" w:rsidRDefault="00D31E5D" w:rsidP="00375CB2">
      <w:pPr>
        <w:rPr>
          <w:sz w:val="12"/>
          <w:szCs w:val="12"/>
        </w:rPr>
      </w:pPr>
    </w:p>
    <w:p w14:paraId="3C3E31D5" w14:textId="77777777" w:rsidR="00D31E5D" w:rsidRPr="00375CB2" w:rsidRDefault="00D31E5D" w:rsidP="00375CB2">
      <w:pPr>
        <w:pStyle w:val="Nagwek1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375CB2">
        <w:rPr>
          <w:rFonts w:ascii="Bookman Old Style" w:hAnsi="Bookman Old Style" w:cs="Bookman Old Style"/>
          <w:b/>
          <w:bCs/>
          <w:sz w:val="24"/>
          <w:szCs w:val="24"/>
        </w:rPr>
        <w:t>Miejskiej Jadłodajni „U Świętego Antoniego” we Włocławku</w:t>
      </w:r>
    </w:p>
    <w:p w14:paraId="390A9584" w14:textId="77777777" w:rsidR="00D31E5D" w:rsidRPr="00375CB2" w:rsidRDefault="00D31E5D" w:rsidP="00375CB2">
      <w:pPr>
        <w:pBdr>
          <w:top w:val="single" w:sz="24" w:space="1" w:color="auto"/>
        </w:pBdr>
        <w:rPr>
          <w:rFonts w:ascii="Bookman Old Style" w:hAnsi="Bookman Old Style" w:cs="Bookman Old Style"/>
          <w:b/>
          <w:bCs/>
          <w:sz w:val="10"/>
          <w:szCs w:val="10"/>
        </w:rPr>
      </w:pPr>
    </w:p>
    <w:p w14:paraId="6616BA53" w14:textId="76A767C2" w:rsidR="00D31E5D" w:rsidRPr="00B54456" w:rsidRDefault="00D31E5D" w:rsidP="00AA7786">
      <w:pPr>
        <w:ind w:left="993" w:hanging="993"/>
        <w:jc w:val="both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w sprawie:</w:t>
      </w:r>
      <w:r w:rsidR="009A00B5">
        <w:rPr>
          <w:rFonts w:ascii="Bookman Old Style" w:hAnsi="Bookman Old Style" w:cs="Bookman Old Style"/>
          <w:sz w:val="18"/>
          <w:szCs w:val="18"/>
        </w:rPr>
        <w:t xml:space="preserve"> </w:t>
      </w:r>
      <w:r w:rsidR="005C0144">
        <w:rPr>
          <w:rFonts w:ascii="Bookman Old Style" w:hAnsi="Bookman Old Style" w:cs="Bookman Old Style"/>
          <w:b/>
          <w:sz w:val="22"/>
          <w:szCs w:val="22"/>
        </w:rPr>
        <w:t>powołania zespołu do spraw drożenia Krajowego Systemu e-Faktur (</w:t>
      </w:r>
      <w:proofErr w:type="spellStart"/>
      <w:r w:rsidR="005C0144">
        <w:rPr>
          <w:rFonts w:ascii="Bookman Old Style" w:hAnsi="Bookman Old Style" w:cs="Bookman Old Style"/>
          <w:b/>
          <w:sz w:val="22"/>
          <w:szCs w:val="22"/>
        </w:rPr>
        <w:t>KSeF</w:t>
      </w:r>
      <w:proofErr w:type="spellEnd"/>
      <w:r w:rsidR="005C0144">
        <w:rPr>
          <w:rFonts w:ascii="Bookman Old Style" w:hAnsi="Bookman Old Style" w:cs="Bookman Old Style"/>
          <w:b/>
          <w:sz w:val="22"/>
          <w:szCs w:val="22"/>
        </w:rPr>
        <w:t xml:space="preserve">) </w:t>
      </w:r>
      <w:r w:rsidRPr="00C921F9">
        <w:rPr>
          <w:rFonts w:ascii="Bookman Old Style" w:hAnsi="Bookman Old Style" w:cs="Bookman Old Style"/>
          <w:b/>
          <w:sz w:val="22"/>
          <w:szCs w:val="22"/>
        </w:rPr>
        <w:t>w Miejskiej Jadłodajni „U Świętego</w:t>
      </w:r>
      <w:r w:rsidR="00AA7786">
        <w:rPr>
          <w:rFonts w:ascii="Bookman Old Style" w:hAnsi="Bookman Old Style" w:cs="Bookman Old Style"/>
          <w:b/>
          <w:sz w:val="22"/>
          <w:szCs w:val="22"/>
        </w:rPr>
        <w:t xml:space="preserve"> Antoniego” we Włocławku</w:t>
      </w:r>
    </w:p>
    <w:p w14:paraId="10F6E609" w14:textId="77777777" w:rsidR="00D31E5D" w:rsidRPr="00321895" w:rsidRDefault="00D31E5D" w:rsidP="00802BC7">
      <w:pPr>
        <w:pStyle w:val="Tekstpodstawowy"/>
        <w:ind w:left="1080"/>
        <w:rPr>
          <w:rFonts w:ascii="Bookman Old Style" w:hAnsi="Bookman Old Style" w:cs="Bookman Old Style"/>
          <w:sz w:val="12"/>
          <w:szCs w:val="12"/>
        </w:rPr>
      </w:pPr>
    </w:p>
    <w:p w14:paraId="6AE39F9D" w14:textId="30B65110" w:rsidR="006D774E" w:rsidRPr="00321895" w:rsidRDefault="009A00B5" w:rsidP="006D774E">
      <w:pPr>
        <w:pStyle w:val="Tekstpodstawowy"/>
        <w:rPr>
          <w:rFonts w:ascii="Bookman Old Style" w:hAnsi="Bookman Old Style"/>
          <w:sz w:val="22"/>
          <w:szCs w:val="22"/>
        </w:rPr>
      </w:pPr>
      <w:r w:rsidRPr="00321895">
        <w:rPr>
          <w:rFonts w:ascii="Bookman Old Style" w:hAnsi="Bookman Old Style"/>
          <w:b w:val="0"/>
          <w:sz w:val="22"/>
          <w:szCs w:val="22"/>
        </w:rPr>
        <w:t>Na po</w:t>
      </w:r>
      <w:r w:rsidR="00374B89" w:rsidRPr="00321895">
        <w:rPr>
          <w:rFonts w:ascii="Bookman Old Style" w:hAnsi="Bookman Old Style"/>
          <w:b w:val="0"/>
          <w:sz w:val="22"/>
          <w:szCs w:val="22"/>
        </w:rPr>
        <w:t xml:space="preserve">dstawie </w:t>
      </w:r>
      <w:r w:rsidR="00AA7786" w:rsidRPr="00321895">
        <w:rPr>
          <w:rFonts w:ascii="Bookman Old Style" w:hAnsi="Bookman Old Style"/>
          <w:b w:val="0"/>
          <w:sz w:val="22"/>
          <w:szCs w:val="22"/>
        </w:rPr>
        <w:t xml:space="preserve">przepisów art. </w:t>
      </w:r>
      <w:r w:rsidR="001020E1">
        <w:rPr>
          <w:rFonts w:ascii="Bookman Old Style" w:hAnsi="Bookman Old Style"/>
          <w:b w:val="0"/>
          <w:sz w:val="22"/>
          <w:szCs w:val="22"/>
        </w:rPr>
        <w:t>68</w:t>
      </w:r>
      <w:r w:rsidR="00AA7786" w:rsidRPr="00321895">
        <w:rPr>
          <w:rFonts w:ascii="Bookman Old Style" w:hAnsi="Bookman Old Style"/>
          <w:b w:val="0"/>
          <w:sz w:val="22"/>
          <w:szCs w:val="22"/>
        </w:rPr>
        <w:t xml:space="preserve"> ustawy z dnia 2</w:t>
      </w:r>
      <w:r w:rsidR="001020E1">
        <w:rPr>
          <w:rFonts w:ascii="Bookman Old Style" w:hAnsi="Bookman Old Style"/>
          <w:b w:val="0"/>
          <w:sz w:val="22"/>
          <w:szCs w:val="22"/>
        </w:rPr>
        <w:t>7</w:t>
      </w:r>
      <w:r w:rsidR="00AA7786" w:rsidRPr="00321895">
        <w:rPr>
          <w:rFonts w:ascii="Bookman Old Style" w:hAnsi="Bookman Old Style"/>
          <w:b w:val="0"/>
          <w:sz w:val="22"/>
          <w:szCs w:val="22"/>
        </w:rPr>
        <w:t xml:space="preserve"> </w:t>
      </w:r>
      <w:r w:rsidR="001020E1">
        <w:rPr>
          <w:rFonts w:ascii="Bookman Old Style" w:hAnsi="Bookman Old Style"/>
          <w:b w:val="0"/>
          <w:sz w:val="22"/>
          <w:szCs w:val="22"/>
        </w:rPr>
        <w:t>sierpnia</w:t>
      </w:r>
      <w:r w:rsidR="00AA7786" w:rsidRPr="00321895">
        <w:rPr>
          <w:rFonts w:ascii="Bookman Old Style" w:hAnsi="Bookman Old Style"/>
          <w:b w:val="0"/>
          <w:sz w:val="22"/>
          <w:szCs w:val="22"/>
        </w:rPr>
        <w:t xml:space="preserve"> </w:t>
      </w:r>
      <w:r w:rsidR="001020E1">
        <w:rPr>
          <w:rFonts w:ascii="Bookman Old Style" w:hAnsi="Bookman Old Style"/>
          <w:b w:val="0"/>
          <w:sz w:val="22"/>
          <w:szCs w:val="22"/>
        </w:rPr>
        <w:t>2009</w:t>
      </w:r>
      <w:r w:rsidR="00AA7786" w:rsidRPr="00321895">
        <w:rPr>
          <w:rFonts w:ascii="Bookman Old Style" w:hAnsi="Bookman Old Style"/>
          <w:b w:val="0"/>
          <w:sz w:val="22"/>
          <w:szCs w:val="22"/>
        </w:rPr>
        <w:t xml:space="preserve"> r. </w:t>
      </w:r>
      <w:r w:rsidR="00321895">
        <w:rPr>
          <w:rFonts w:ascii="Bookman Old Style" w:hAnsi="Bookman Old Style"/>
          <w:b w:val="0"/>
          <w:sz w:val="22"/>
          <w:szCs w:val="22"/>
        </w:rPr>
        <w:br/>
      </w:r>
      <w:r w:rsidR="001020E1">
        <w:rPr>
          <w:rFonts w:ascii="Bookman Old Style" w:hAnsi="Bookman Old Style"/>
          <w:b w:val="0"/>
          <w:sz w:val="22"/>
          <w:szCs w:val="22"/>
        </w:rPr>
        <w:t>o finansach publicznych</w:t>
      </w:r>
      <w:r w:rsidR="00AA7786" w:rsidRPr="00321895">
        <w:rPr>
          <w:rFonts w:ascii="Bookman Old Style" w:hAnsi="Bookman Old Style"/>
          <w:b w:val="0"/>
          <w:sz w:val="22"/>
          <w:szCs w:val="22"/>
        </w:rPr>
        <w:t xml:space="preserve"> (</w:t>
      </w:r>
      <w:r w:rsidR="00822480" w:rsidRPr="00822480">
        <w:rPr>
          <w:rFonts w:ascii="Bookman Old Style" w:hAnsi="Bookman Old Style"/>
          <w:b w:val="0"/>
          <w:sz w:val="22"/>
          <w:szCs w:val="22"/>
        </w:rPr>
        <w:t>Dz.U. z 202</w:t>
      </w:r>
      <w:r w:rsidR="005C0144">
        <w:rPr>
          <w:rFonts w:ascii="Bookman Old Style" w:hAnsi="Bookman Old Style"/>
          <w:b w:val="0"/>
          <w:sz w:val="22"/>
          <w:szCs w:val="22"/>
        </w:rPr>
        <w:t>5</w:t>
      </w:r>
      <w:r w:rsidR="00822480" w:rsidRPr="00822480">
        <w:rPr>
          <w:rFonts w:ascii="Bookman Old Style" w:hAnsi="Bookman Old Style"/>
          <w:b w:val="0"/>
          <w:sz w:val="22"/>
          <w:szCs w:val="22"/>
        </w:rPr>
        <w:t xml:space="preserve"> r. poz. </w:t>
      </w:r>
      <w:r w:rsidR="005C0144">
        <w:rPr>
          <w:rFonts w:ascii="Bookman Old Style" w:hAnsi="Bookman Old Style"/>
          <w:b w:val="0"/>
          <w:sz w:val="22"/>
          <w:szCs w:val="22"/>
        </w:rPr>
        <w:t>1483)</w:t>
      </w:r>
      <w:r w:rsidR="00961B22" w:rsidRPr="00321895">
        <w:rPr>
          <w:rFonts w:ascii="Bookman Old Style" w:hAnsi="Bookman Old Style"/>
          <w:b w:val="0"/>
          <w:sz w:val="22"/>
          <w:szCs w:val="22"/>
        </w:rPr>
        <w:t xml:space="preserve">, </w:t>
      </w:r>
      <w:r w:rsidR="005C0144" w:rsidRPr="005C0144">
        <w:rPr>
          <w:rFonts w:ascii="Bookman Old Style" w:hAnsi="Bookman Old Style"/>
          <w:b w:val="0"/>
          <w:sz w:val="22"/>
          <w:szCs w:val="22"/>
        </w:rPr>
        <w:t>w związku z rozporządzen</w:t>
      </w:r>
      <w:r w:rsidR="005C0144">
        <w:rPr>
          <w:rFonts w:ascii="Bookman Old Style" w:hAnsi="Bookman Old Style"/>
          <w:b w:val="0"/>
          <w:sz w:val="22"/>
          <w:szCs w:val="22"/>
        </w:rPr>
        <w:t>i</w:t>
      </w:r>
      <w:r w:rsidR="005C0144" w:rsidRPr="005C0144">
        <w:rPr>
          <w:rFonts w:ascii="Bookman Old Style" w:hAnsi="Bookman Old Style"/>
          <w:b w:val="0"/>
          <w:sz w:val="22"/>
          <w:szCs w:val="22"/>
        </w:rPr>
        <w:t>em Ministra Finansów z dnia 27 grudn</w:t>
      </w:r>
      <w:r w:rsidR="005C0144">
        <w:rPr>
          <w:rFonts w:ascii="Bookman Old Style" w:hAnsi="Bookman Old Style"/>
          <w:b w:val="0"/>
          <w:sz w:val="22"/>
          <w:szCs w:val="22"/>
        </w:rPr>
        <w:t>i</w:t>
      </w:r>
      <w:r w:rsidR="005C0144" w:rsidRPr="005C0144">
        <w:rPr>
          <w:rFonts w:ascii="Bookman Old Style" w:hAnsi="Bookman Old Style"/>
          <w:b w:val="0"/>
          <w:sz w:val="22"/>
          <w:szCs w:val="22"/>
        </w:rPr>
        <w:t>a 2021 r. w spraw</w:t>
      </w:r>
      <w:r w:rsidR="005C0144">
        <w:rPr>
          <w:rFonts w:ascii="Bookman Old Style" w:hAnsi="Bookman Old Style"/>
          <w:b w:val="0"/>
          <w:sz w:val="22"/>
          <w:szCs w:val="22"/>
        </w:rPr>
        <w:t>i</w:t>
      </w:r>
      <w:r w:rsidR="005C0144" w:rsidRPr="005C0144">
        <w:rPr>
          <w:rFonts w:ascii="Bookman Old Style" w:hAnsi="Bookman Old Style"/>
          <w:b w:val="0"/>
          <w:sz w:val="22"/>
          <w:szCs w:val="22"/>
        </w:rPr>
        <w:t>e korzystan</w:t>
      </w:r>
      <w:r w:rsidR="005C0144">
        <w:rPr>
          <w:rFonts w:ascii="Bookman Old Style" w:hAnsi="Bookman Old Style"/>
          <w:b w:val="0"/>
          <w:sz w:val="22"/>
          <w:szCs w:val="22"/>
        </w:rPr>
        <w:t>i</w:t>
      </w:r>
      <w:r w:rsidR="005C0144" w:rsidRPr="005C0144">
        <w:rPr>
          <w:rFonts w:ascii="Bookman Old Style" w:hAnsi="Bookman Old Style"/>
          <w:b w:val="0"/>
          <w:sz w:val="22"/>
          <w:szCs w:val="22"/>
        </w:rPr>
        <w:t>a z Krajowego Systemu e-Faktur (Dz. U. poz. 2481 z późn.zm.)</w:t>
      </w:r>
      <w:r w:rsidR="005C0144">
        <w:rPr>
          <w:rFonts w:ascii="Bookman Old Style" w:hAnsi="Bookman Old Style"/>
          <w:b w:val="0"/>
          <w:sz w:val="22"/>
          <w:szCs w:val="22"/>
        </w:rPr>
        <w:t xml:space="preserve"> oraz</w:t>
      </w:r>
      <w:r w:rsidR="00961B22" w:rsidRPr="00321895">
        <w:rPr>
          <w:rFonts w:ascii="Bookman Old Style" w:hAnsi="Bookman Old Style"/>
          <w:b w:val="0"/>
          <w:sz w:val="22"/>
          <w:szCs w:val="22"/>
        </w:rPr>
        <w:t xml:space="preserve"> </w:t>
      </w:r>
      <w:r w:rsidR="00961B22" w:rsidRPr="00321895">
        <w:rPr>
          <w:rFonts w:ascii="Bookman Old Style" w:hAnsi="Bookman Old Style" w:cs="Calibri"/>
          <w:b w:val="0"/>
          <w:sz w:val="22"/>
          <w:szCs w:val="22"/>
        </w:rPr>
        <w:t>§</w:t>
      </w:r>
      <w:r w:rsidR="00961B22" w:rsidRPr="00321895">
        <w:rPr>
          <w:rFonts w:ascii="Bookman Old Style" w:hAnsi="Bookman Old Style"/>
          <w:b w:val="0"/>
          <w:sz w:val="22"/>
          <w:szCs w:val="22"/>
        </w:rPr>
        <w:t xml:space="preserve"> 9 pkt 7 Regulaminu Organizacyjnego Miejskiej Jadłodajni „U Świętego Antoniego”</w:t>
      </w:r>
      <w:r w:rsidR="00822480">
        <w:rPr>
          <w:rFonts w:ascii="Bookman Old Style" w:hAnsi="Bookman Old Style"/>
          <w:b w:val="0"/>
          <w:sz w:val="22"/>
          <w:szCs w:val="22"/>
        </w:rPr>
        <w:t xml:space="preserve"> wprowadzonego Zarządzeniem nr 410</w:t>
      </w:r>
      <w:r w:rsidR="00B9351F" w:rsidRPr="00321895">
        <w:rPr>
          <w:rFonts w:ascii="Bookman Old Style" w:hAnsi="Bookman Old Style"/>
          <w:b w:val="0"/>
          <w:sz w:val="22"/>
          <w:szCs w:val="22"/>
        </w:rPr>
        <w:t>/20</w:t>
      </w:r>
      <w:r w:rsidR="00822480">
        <w:rPr>
          <w:rFonts w:ascii="Bookman Old Style" w:hAnsi="Bookman Old Style"/>
          <w:b w:val="0"/>
          <w:sz w:val="22"/>
          <w:szCs w:val="22"/>
        </w:rPr>
        <w:t>2</w:t>
      </w:r>
      <w:r w:rsidR="00B9351F" w:rsidRPr="00321895">
        <w:rPr>
          <w:rFonts w:ascii="Bookman Old Style" w:hAnsi="Bookman Old Style"/>
          <w:b w:val="0"/>
          <w:sz w:val="22"/>
          <w:szCs w:val="22"/>
        </w:rPr>
        <w:t xml:space="preserve">1 Prezydenta Miasta Włocławek z dnia 4 </w:t>
      </w:r>
      <w:r w:rsidR="00822480">
        <w:rPr>
          <w:rFonts w:ascii="Bookman Old Style" w:hAnsi="Bookman Old Style"/>
          <w:b w:val="0"/>
          <w:sz w:val="22"/>
          <w:szCs w:val="22"/>
        </w:rPr>
        <w:t>listopada</w:t>
      </w:r>
      <w:r w:rsidR="00B9351F" w:rsidRPr="00321895">
        <w:rPr>
          <w:rFonts w:ascii="Bookman Old Style" w:hAnsi="Bookman Old Style"/>
          <w:b w:val="0"/>
          <w:sz w:val="22"/>
          <w:szCs w:val="22"/>
        </w:rPr>
        <w:t xml:space="preserve"> 20</w:t>
      </w:r>
      <w:r w:rsidR="00822480">
        <w:rPr>
          <w:rFonts w:ascii="Bookman Old Style" w:hAnsi="Bookman Old Style"/>
          <w:b w:val="0"/>
          <w:sz w:val="22"/>
          <w:szCs w:val="22"/>
        </w:rPr>
        <w:t>2</w:t>
      </w:r>
      <w:r w:rsidR="00B9351F" w:rsidRPr="00321895">
        <w:rPr>
          <w:rFonts w:ascii="Bookman Old Style" w:hAnsi="Bookman Old Style"/>
          <w:b w:val="0"/>
          <w:sz w:val="22"/>
          <w:szCs w:val="22"/>
        </w:rPr>
        <w:t xml:space="preserve">1 r. </w:t>
      </w:r>
      <w:r w:rsidR="00197A18">
        <w:rPr>
          <w:rFonts w:ascii="Bookman Old Style" w:hAnsi="Bookman Old Style"/>
          <w:b w:val="0"/>
          <w:sz w:val="22"/>
          <w:szCs w:val="22"/>
        </w:rPr>
        <w:br/>
      </w:r>
      <w:r w:rsidR="00B9351F" w:rsidRPr="00321895">
        <w:rPr>
          <w:rFonts w:ascii="Bookman Old Style" w:hAnsi="Bookman Old Style"/>
          <w:b w:val="0"/>
          <w:sz w:val="22"/>
          <w:szCs w:val="22"/>
        </w:rPr>
        <w:t xml:space="preserve">w spawie zatwierdzenia Regulaminu organizacyjnego Miejskiej Jadłodajni </w:t>
      </w:r>
      <w:r w:rsidR="00344235">
        <w:rPr>
          <w:rFonts w:ascii="Bookman Old Style" w:hAnsi="Bookman Old Style"/>
          <w:b w:val="0"/>
          <w:sz w:val="22"/>
          <w:szCs w:val="22"/>
        </w:rPr>
        <w:br/>
      </w:r>
      <w:r w:rsidR="00B9351F" w:rsidRPr="00321895">
        <w:rPr>
          <w:rFonts w:ascii="Bookman Old Style" w:hAnsi="Bookman Old Style"/>
          <w:b w:val="0"/>
          <w:sz w:val="22"/>
          <w:szCs w:val="22"/>
        </w:rPr>
        <w:t>„U Świętego Antoniego” we Włocławku</w:t>
      </w:r>
    </w:p>
    <w:p w14:paraId="396F3AA7" w14:textId="77777777" w:rsidR="006D774E" w:rsidRPr="00321895" w:rsidRDefault="006D774E" w:rsidP="006D774E">
      <w:pPr>
        <w:pStyle w:val="Tekstpodstawowy"/>
        <w:rPr>
          <w:rFonts w:ascii="Bookman Old Style" w:hAnsi="Bookman Old Style"/>
          <w:b w:val="0"/>
          <w:sz w:val="12"/>
          <w:szCs w:val="12"/>
        </w:rPr>
      </w:pPr>
    </w:p>
    <w:p w14:paraId="7B29F2CE" w14:textId="77777777" w:rsidR="00D31E5D" w:rsidRPr="00321895" w:rsidRDefault="00D31E5D" w:rsidP="00B9351F">
      <w:pPr>
        <w:pStyle w:val="Tekstpodstawowy"/>
        <w:jc w:val="center"/>
        <w:rPr>
          <w:rFonts w:ascii="Bookman Old Style" w:hAnsi="Bookman Old Style" w:cs="Bookman Old Style"/>
          <w:bCs w:val="0"/>
        </w:rPr>
      </w:pPr>
      <w:r w:rsidRPr="00321895">
        <w:rPr>
          <w:rFonts w:ascii="Bookman Old Style" w:hAnsi="Bookman Old Style" w:cs="Bookman Old Style"/>
        </w:rPr>
        <w:t>zarządzam, co następuje:</w:t>
      </w:r>
    </w:p>
    <w:p w14:paraId="1354B662" w14:textId="77777777" w:rsidR="00D31E5D" w:rsidRPr="00321895" w:rsidRDefault="00D31E5D" w:rsidP="000824DC">
      <w:pPr>
        <w:ind w:left="2124" w:firstLine="708"/>
        <w:rPr>
          <w:rFonts w:ascii="Bookman Old Style" w:hAnsi="Bookman Old Style" w:cs="Bookman Old Style"/>
          <w:b/>
          <w:bCs/>
          <w:sz w:val="12"/>
          <w:szCs w:val="12"/>
        </w:rPr>
      </w:pPr>
    </w:p>
    <w:p w14:paraId="33E596A8" w14:textId="77777777" w:rsidR="00D31E5D" w:rsidRDefault="00D31E5D" w:rsidP="000824DC">
      <w:pPr>
        <w:jc w:val="center"/>
        <w:rPr>
          <w:rFonts w:ascii="Bookman Old Style" w:hAnsi="Bookman Old Style" w:cs="Bookman Old Style"/>
          <w:b/>
          <w:bCs/>
          <w:sz w:val="22"/>
          <w:szCs w:val="22"/>
        </w:rPr>
      </w:pPr>
      <w:r w:rsidRPr="007E2FA4">
        <w:rPr>
          <w:rFonts w:ascii="Bookman Old Style" w:hAnsi="Bookman Old Style" w:cs="Bookman Old Style"/>
          <w:b/>
          <w:bCs/>
          <w:sz w:val="22"/>
          <w:szCs w:val="22"/>
        </w:rPr>
        <w:t>§ 1</w:t>
      </w:r>
    </w:p>
    <w:p w14:paraId="0FFFF5EF" w14:textId="782E8D63" w:rsidR="00E21EAF" w:rsidRPr="00E21EAF" w:rsidRDefault="00E21EAF" w:rsidP="00E21EAF">
      <w:pPr>
        <w:jc w:val="both"/>
        <w:rPr>
          <w:rFonts w:ascii="Bookman Old Style" w:hAnsi="Bookman Old Style" w:cs="Bookman Old Style"/>
          <w:sz w:val="22"/>
          <w:szCs w:val="22"/>
        </w:rPr>
      </w:pPr>
      <w:r w:rsidRPr="00E21EAF">
        <w:rPr>
          <w:rFonts w:ascii="Bookman Old Style" w:hAnsi="Bookman Old Style" w:cs="Bookman Old Style"/>
          <w:sz w:val="22"/>
          <w:szCs w:val="22"/>
        </w:rPr>
        <w:t xml:space="preserve">Powołuję </w:t>
      </w:r>
      <w:r>
        <w:rPr>
          <w:rFonts w:ascii="Bookman Old Style" w:hAnsi="Bookman Old Style" w:cs="Bookman Old Style"/>
          <w:sz w:val="22"/>
          <w:szCs w:val="22"/>
        </w:rPr>
        <w:t>Z</w:t>
      </w:r>
      <w:r w:rsidRPr="00E21EAF">
        <w:rPr>
          <w:rFonts w:ascii="Bookman Old Style" w:hAnsi="Bookman Old Style" w:cs="Bookman Old Style"/>
          <w:sz w:val="22"/>
          <w:szCs w:val="22"/>
        </w:rPr>
        <w:t xml:space="preserve">espół </w:t>
      </w:r>
      <w:r>
        <w:rPr>
          <w:rFonts w:ascii="Bookman Old Style" w:hAnsi="Bookman Old Style" w:cs="Bookman Old Style"/>
          <w:sz w:val="22"/>
          <w:szCs w:val="22"/>
        </w:rPr>
        <w:t xml:space="preserve">do spraw opracowania i </w:t>
      </w:r>
      <w:r w:rsidRPr="00E21EAF">
        <w:rPr>
          <w:rFonts w:ascii="Bookman Old Style" w:hAnsi="Bookman Old Style" w:cs="Bookman Old Style"/>
          <w:sz w:val="22"/>
          <w:szCs w:val="22"/>
        </w:rPr>
        <w:t>wdrożeni</w:t>
      </w:r>
      <w:r>
        <w:rPr>
          <w:rFonts w:ascii="Bookman Old Style" w:hAnsi="Bookman Old Style" w:cs="Bookman Old Style"/>
          <w:sz w:val="22"/>
          <w:szCs w:val="22"/>
        </w:rPr>
        <w:t>a</w:t>
      </w:r>
      <w:r w:rsidRPr="00E21EAF">
        <w:rPr>
          <w:rFonts w:ascii="Bookman Old Style" w:hAnsi="Bookman Old Style" w:cs="Bookman Old Style"/>
          <w:sz w:val="22"/>
          <w:szCs w:val="22"/>
        </w:rPr>
        <w:t xml:space="preserve"> </w:t>
      </w:r>
      <w:r>
        <w:rPr>
          <w:rFonts w:ascii="Bookman Old Style" w:hAnsi="Bookman Old Style" w:cs="Bookman Old Style"/>
          <w:sz w:val="22"/>
          <w:szCs w:val="22"/>
        </w:rPr>
        <w:t xml:space="preserve">Krajowego Systemu e-Faktur (dalej: </w:t>
      </w:r>
      <w:proofErr w:type="spellStart"/>
      <w:r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>
        <w:rPr>
          <w:rFonts w:ascii="Bookman Old Style" w:hAnsi="Bookman Old Style" w:cs="Bookman Old Style"/>
          <w:sz w:val="22"/>
          <w:szCs w:val="22"/>
        </w:rPr>
        <w:t xml:space="preserve">) w Miejskiej Jadłodajnia „U Świętego Antoniego” </w:t>
      </w:r>
      <w:r w:rsidR="00F51757">
        <w:rPr>
          <w:rFonts w:ascii="Bookman Old Style" w:hAnsi="Bookman Old Style" w:cs="Bookman Old Style"/>
          <w:sz w:val="22"/>
          <w:szCs w:val="22"/>
        </w:rPr>
        <w:t xml:space="preserve">we Włocławku </w:t>
      </w:r>
      <w:r>
        <w:rPr>
          <w:rFonts w:ascii="Bookman Old Style" w:hAnsi="Bookman Old Style" w:cs="Bookman Old Style"/>
          <w:sz w:val="22"/>
          <w:szCs w:val="22"/>
        </w:rPr>
        <w:t>(dalej: Zespół).</w:t>
      </w:r>
    </w:p>
    <w:p w14:paraId="4675CA16" w14:textId="77777777" w:rsidR="007A645C" w:rsidRPr="00321895" w:rsidRDefault="007A645C" w:rsidP="00C01B2D">
      <w:pPr>
        <w:jc w:val="both"/>
        <w:rPr>
          <w:rFonts w:ascii="Bookman Old Style" w:hAnsi="Bookman Old Style" w:cs="Bookman Old Style"/>
          <w:sz w:val="12"/>
          <w:szCs w:val="12"/>
        </w:rPr>
      </w:pPr>
    </w:p>
    <w:p w14:paraId="2FD69B64" w14:textId="77777777" w:rsidR="007A645C" w:rsidRDefault="007A645C" w:rsidP="007A645C">
      <w:pPr>
        <w:jc w:val="center"/>
        <w:rPr>
          <w:rFonts w:ascii="Bookman Old Style" w:hAnsi="Bookman Old Style" w:cs="Bookman Old Style"/>
          <w:b/>
          <w:bCs/>
          <w:sz w:val="22"/>
          <w:szCs w:val="22"/>
        </w:rPr>
      </w:pPr>
      <w:r w:rsidRPr="007E2FA4">
        <w:rPr>
          <w:rFonts w:ascii="Bookman Old Style" w:hAnsi="Bookman Old Style" w:cs="Bookman Old Style"/>
          <w:b/>
          <w:bCs/>
          <w:sz w:val="22"/>
          <w:szCs w:val="22"/>
        </w:rPr>
        <w:t>§ 2</w:t>
      </w:r>
    </w:p>
    <w:p w14:paraId="5CE7C525" w14:textId="5D508E61" w:rsidR="00F04C1D" w:rsidRPr="00E21EAF" w:rsidRDefault="00E21EAF" w:rsidP="00E21EAF">
      <w:pPr>
        <w:jc w:val="both"/>
        <w:rPr>
          <w:rFonts w:ascii="Bookman Old Style" w:hAnsi="Bookman Old Style" w:cs="Bookman Old Style"/>
          <w:bCs/>
          <w:sz w:val="22"/>
          <w:szCs w:val="22"/>
        </w:rPr>
      </w:pPr>
      <w:r>
        <w:rPr>
          <w:rFonts w:ascii="Bookman Old Style" w:hAnsi="Bookman Old Style" w:cs="Bookman Old Style"/>
          <w:bCs/>
          <w:sz w:val="22"/>
          <w:szCs w:val="22"/>
        </w:rPr>
        <w:t xml:space="preserve">Zadaniem Zespołu jest opracowanie i wdrożenie </w:t>
      </w:r>
      <w:proofErr w:type="spellStart"/>
      <w:r>
        <w:rPr>
          <w:rFonts w:ascii="Bookman Old Style" w:hAnsi="Bookman Old Style" w:cs="Bookman Old Style"/>
          <w:bCs/>
          <w:sz w:val="22"/>
          <w:szCs w:val="22"/>
        </w:rPr>
        <w:t>KSeF</w:t>
      </w:r>
      <w:proofErr w:type="spellEnd"/>
      <w:r>
        <w:rPr>
          <w:rFonts w:ascii="Bookman Old Style" w:hAnsi="Bookman Old Style" w:cs="Bookman Old Style"/>
          <w:bCs/>
          <w:sz w:val="22"/>
          <w:szCs w:val="22"/>
        </w:rPr>
        <w:t xml:space="preserve"> w Miejskiej Jadłodajni </w:t>
      </w:r>
      <w:r w:rsidR="00344235">
        <w:rPr>
          <w:rFonts w:ascii="Bookman Old Style" w:hAnsi="Bookman Old Style" w:cs="Bookman Old Style"/>
          <w:bCs/>
          <w:sz w:val="22"/>
          <w:szCs w:val="22"/>
        </w:rPr>
        <w:br/>
      </w:r>
      <w:r>
        <w:rPr>
          <w:rFonts w:ascii="Bookman Old Style" w:hAnsi="Bookman Old Style" w:cs="Bookman Old Style"/>
          <w:bCs/>
          <w:sz w:val="22"/>
          <w:szCs w:val="22"/>
        </w:rPr>
        <w:t xml:space="preserve">„U Świętego Antoniego” </w:t>
      </w:r>
      <w:r w:rsidR="00F51757">
        <w:rPr>
          <w:rFonts w:ascii="Bookman Old Style" w:hAnsi="Bookman Old Style" w:cs="Bookman Old Style"/>
          <w:bCs/>
          <w:sz w:val="22"/>
          <w:szCs w:val="22"/>
        </w:rPr>
        <w:t xml:space="preserve">we Włocławku </w:t>
      </w:r>
      <w:r>
        <w:rPr>
          <w:rFonts w:ascii="Bookman Old Style" w:hAnsi="Bookman Old Style" w:cs="Bookman Old Style"/>
          <w:bCs/>
          <w:sz w:val="22"/>
          <w:szCs w:val="22"/>
        </w:rPr>
        <w:t>z uwzględnieniem centralizacji w zakresie rozliczania podatku od towarów i usług w Gminie Miasto Włocławek.</w:t>
      </w:r>
    </w:p>
    <w:p w14:paraId="6AC057C6" w14:textId="77777777" w:rsidR="007A645C" w:rsidRPr="00321895" w:rsidRDefault="007A645C" w:rsidP="00C01B2D">
      <w:pPr>
        <w:jc w:val="both"/>
        <w:rPr>
          <w:rFonts w:ascii="Bookman Old Style" w:hAnsi="Bookman Old Style" w:cs="Bookman Old Style"/>
          <w:b/>
          <w:bCs/>
          <w:sz w:val="12"/>
          <w:szCs w:val="12"/>
        </w:rPr>
      </w:pPr>
    </w:p>
    <w:p w14:paraId="6FF4445B" w14:textId="77777777" w:rsidR="00C01B2D" w:rsidRPr="00321895" w:rsidRDefault="007A645C" w:rsidP="00321895">
      <w:pPr>
        <w:jc w:val="center"/>
        <w:rPr>
          <w:rFonts w:ascii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hAnsi="Bookman Old Style" w:cs="Bookman Old Style"/>
          <w:b/>
          <w:bCs/>
          <w:sz w:val="22"/>
          <w:szCs w:val="22"/>
        </w:rPr>
        <w:t>§ 3</w:t>
      </w:r>
    </w:p>
    <w:p w14:paraId="7F982BB5" w14:textId="1BE2F605" w:rsidR="00F51757" w:rsidRDefault="00F51757" w:rsidP="00F51757">
      <w:pPr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W skład Zespołu wchodzą:</w:t>
      </w:r>
    </w:p>
    <w:p w14:paraId="70815204" w14:textId="590B29C9" w:rsidR="00F51757" w:rsidRPr="00F51757" w:rsidRDefault="00F51757" w:rsidP="00F51757">
      <w:pPr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Przewodniczący:</w:t>
      </w:r>
    </w:p>
    <w:p w14:paraId="08EF59D0" w14:textId="59539D5C" w:rsidR="00C01B2D" w:rsidRDefault="00344235" w:rsidP="007A645C">
      <w:pPr>
        <w:pStyle w:val="Akapitzlist"/>
        <w:numPr>
          <w:ilvl w:val="0"/>
          <w:numId w:val="24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Anna </w:t>
      </w:r>
      <w:proofErr w:type="spellStart"/>
      <w:r>
        <w:rPr>
          <w:rFonts w:ascii="Bookman Old Style" w:hAnsi="Bookman Old Style" w:cs="Bookman Old Style"/>
          <w:sz w:val="22"/>
          <w:szCs w:val="22"/>
        </w:rPr>
        <w:t>Rzadkowolska</w:t>
      </w:r>
      <w:proofErr w:type="spellEnd"/>
    </w:p>
    <w:p w14:paraId="4204293C" w14:textId="04800603" w:rsidR="00F51757" w:rsidRPr="00F51757" w:rsidRDefault="00F51757" w:rsidP="00F51757">
      <w:pPr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Zastępca Przewodniczącego:</w:t>
      </w:r>
    </w:p>
    <w:p w14:paraId="67E222F8" w14:textId="4E06CBCC" w:rsidR="00F51757" w:rsidRPr="00F51757" w:rsidRDefault="00344235" w:rsidP="007A645C">
      <w:pPr>
        <w:pStyle w:val="Akapitzlist"/>
        <w:numPr>
          <w:ilvl w:val="0"/>
          <w:numId w:val="24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Izabela </w:t>
      </w:r>
      <w:proofErr w:type="spellStart"/>
      <w:r>
        <w:rPr>
          <w:rFonts w:ascii="Bookman Old Style" w:hAnsi="Bookman Old Style" w:cs="Bookman Old Style"/>
          <w:sz w:val="22"/>
          <w:szCs w:val="22"/>
        </w:rPr>
        <w:t>Jatczak</w:t>
      </w:r>
      <w:proofErr w:type="spellEnd"/>
    </w:p>
    <w:p w14:paraId="4D150D3C" w14:textId="5C32D12D" w:rsidR="00F51757" w:rsidRPr="00F51757" w:rsidRDefault="00F51757" w:rsidP="00F51757">
      <w:pPr>
        <w:jc w:val="both"/>
        <w:rPr>
          <w:rFonts w:ascii="Bookman Old Style" w:hAnsi="Bookman Old Style" w:cs="Bookman Old Style"/>
          <w:sz w:val="22"/>
          <w:szCs w:val="22"/>
        </w:rPr>
      </w:pPr>
      <w:r w:rsidRPr="00F51757">
        <w:rPr>
          <w:rFonts w:ascii="Bookman Old Style" w:hAnsi="Bookman Old Style" w:cs="Bookman Old Style"/>
          <w:sz w:val="22"/>
          <w:szCs w:val="22"/>
        </w:rPr>
        <w:t>Członkowie:</w:t>
      </w:r>
    </w:p>
    <w:p w14:paraId="615532B0" w14:textId="7E280E4A" w:rsidR="00D31E5D" w:rsidRPr="00344235" w:rsidRDefault="00344235" w:rsidP="007A645C">
      <w:pPr>
        <w:pStyle w:val="Akapitzlist"/>
        <w:numPr>
          <w:ilvl w:val="0"/>
          <w:numId w:val="24"/>
        </w:numPr>
        <w:ind w:left="426"/>
        <w:jc w:val="both"/>
        <w:rPr>
          <w:rFonts w:ascii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Anna Skibińska-Figas</w:t>
      </w:r>
    </w:p>
    <w:p w14:paraId="1881F10D" w14:textId="25ED0EBD" w:rsidR="00344235" w:rsidRPr="00344235" w:rsidRDefault="00344235" w:rsidP="007A645C">
      <w:pPr>
        <w:pStyle w:val="Akapitzlist"/>
        <w:numPr>
          <w:ilvl w:val="0"/>
          <w:numId w:val="24"/>
        </w:numPr>
        <w:ind w:left="426"/>
        <w:jc w:val="both"/>
        <w:rPr>
          <w:rFonts w:ascii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Karolina Lubecka</w:t>
      </w:r>
    </w:p>
    <w:p w14:paraId="4CE0160D" w14:textId="7E0D5436" w:rsidR="00344235" w:rsidRPr="00344235" w:rsidRDefault="00344235" w:rsidP="007A645C">
      <w:pPr>
        <w:pStyle w:val="Akapitzlist"/>
        <w:numPr>
          <w:ilvl w:val="0"/>
          <w:numId w:val="24"/>
        </w:numPr>
        <w:ind w:left="426"/>
        <w:jc w:val="both"/>
        <w:rPr>
          <w:rFonts w:ascii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Anna </w:t>
      </w:r>
      <w:proofErr w:type="spellStart"/>
      <w:r>
        <w:rPr>
          <w:rFonts w:ascii="Bookman Old Style" w:hAnsi="Bookman Old Style" w:cs="Bookman Old Style"/>
          <w:sz w:val="22"/>
          <w:szCs w:val="22"/>
        </w:rPr>
        <w:t>Kostrz</w:t>
      </w:r>
      <w:r w:rsidR="0076580C">
        <w:rPr>
          <w:rFonts w:ascii="Bookman Old Style" w:hAnsi="Bookman Old Style" w:cs="Bookman Old Style"/>
          <w:sz w:val="22"/>
          <w:szCs w:val="22"/>
        </w:rPr>
        <w:t>ę</w:t>
      </w:r>
      <w:r>
        <w:rPr>
          <w:rFonts w:ascii="Bookman Old Style" w:hAnsi="Bookman Old Style" w:cs="Bookman Old Style"/>
          <w:sz w:val="22"/>
          <w:szCs w:val="22"/>
        </w:rPr>
        <w:t>bska</w:t>
      </w:r>
      <w:proofErr w:type="spellEnd"/>
    </w:p>
    <w:p w14:paraId="05C96A0A" w14:textId="494DE7AB" w:rsidR="00344235" w:rsidRPr="00C01B2D" w:rsidRDefault="00344235" w:rsidP="007A645C">
      <w:pPr>
        <w:pStyle w:val="Akapitzlist"/>
        <w:numPr>
          <w:ilvl w:val="0"/>
          <w:numId w:val="24"/>
        </w:numPr>
        <w:ind w:left="426"/>
        <w:jc w:val="both"/>
        <w:rPr>
          <w:rFonts w:ascii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Bartłomiej Nowakowski</w:t>
      </w:r>
    </w:p>
    <w:p w14:paraId="1C8677A3" w14:textId="77777777" w:rsidR="00D31E5D" w:rsidRPr="00321895" w:rsidRDefault="00D31E5D" w:rsidP="00C97952">
      <w:pPr>
        <w:jc w:val="both"/>
        <w:rPr>
          <w:rFonts w:ascii="Bookman Old Style" w:hAnsi="Bookman Old Style" w:cs="Bookman Old Style"/>
          <w:sz w:val="12"/>
          <w:szCs w:val="12"/>
        </w:rPr>
      </w:pPr>
    </w:p>
    <w:p w14:paraId="6DA858B1" w14:textId="77777777" w:rsidR="00D31E5D" w:rsidRDefault="007A645C" w:rsidP="00C97952">
      <w:pPr>
        <w:jc w:val="center"/>
        <w:rPr>
          <w:rFonts w:ascii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hAnsi="Bookman Old Style" w:cs="Bookman Old Style"/>
          <w:b/>
          <w:bCs/>
          <w:sz w:val="22"/>
          <w:szCs w:val="22"/>
        </w:rPr>
        <w:t>§ 4</w:t>
      </w:r>
    </w:p>
    <w:p w14:paraId="6E5F6C25" w14:textId="4A3CE820" w:rsidR="00226AD8" w:rsidRDefault="00F51757" w:rsidP="00C97952">
      <w:pPr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Do zadań Zespołu należy:</w:t>
      </w:r>
    </w:p>
    <w:p w14:paraId="1FD15901" w14:textId="76730896" w:rsidR="00F51757" w:rsidRDefault="00F51757" w:rsidP="004E190C">
      <w:pPr>
        <w:pStyle w:val="Akapitzlist"/>
        <w:numPr>
          <w:ilvl w:val="0"/>
          <w:numId w:val="27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dostosowanie przepisów wewnętrznych, w szczególności w zakresie kontroli </w:t>
      </w:r>
      <w:r w:rsidR="00344235">
        <w:rPr>
          <w:rFonts w:ascii="Bookman Old Style" w:hAnsi="Bookman Old Style" w:cs="Bookman Old Style"/>
          <w:sz w:val="22"/>
          <w:szCs w:val="22"/>
        </w:rPr>
        <w:br/>
      </w:r>
      <w:r>
        <w:rPr>
          <w:rFonts w:ascii="Bookman Old Style" w:hAnsi="Bookman Old Style" w:cs="Bookman Old Style"/>
          <w:sz w:val="22"/>
          <w:szCs w:val="22"/>
        </w:rPr>
        <w:t xml:space="preserve">i obiegu dokumentów finansowo-księgowych w </w:t>
      </w:r>
      <w:r w:rsidRPr="00F51757">
        <w:rPr>
          <w:rFonts w:ascii="Bookman Old Style" w:hAnsi="Bookman Old Style" w:cs="Bookman Old Style"/>
          <w:sz w:val="22"/>
          <w:szCs w:val="22"/>
        </w:rPr>
        <w:t>Miejskiej Jadłodajni „U Świętego Antoniego” we Włocławku</w:t>
      </w:r>
      <w:r>
        <w:rPr>
          <w:rFonts w:ascii="Bookman Old Style" w:hAnsi="Bookman Old Style" w:cs="Bookman Old Style"/>
          <w:sz w:val="22"/>
          <w:szCs w:val="22"/>
        </w:rPr>
        <w:t>;</w:t>
      </w:r>
    </w:p>
    <w:p w14:paraId="5A56FC96" w14:textId="478D1157" w:rsidR="00F51757" w:rsidRPr="00F51757" w:rsidRDefault="00F51757" w:rsidP="004E190C">
      <w:pPr>
        <w:pStyle w:val="Akapitzlist"/>
        <w:numPr>
          <w:ilvl w:val="0"/>
          <w:numId w:val="27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 w:rsidRPr="00F51757">
        <w:rPr>
          <w:rFonts w:ascii="Bookman Old Style" w:hAnsi="Bookman Old Style" w:cs="Bookman Old Style"/>
          <w:sz w:val="22"/>
          <w:szCs w:val="22"/>
        </w:rPr>
        <w:t xml:space="preserve">opracowanie </w:t>
      </w:r>
      <w:r w:rsidR="00854637">
        <w:rPr>
          <w:rFonts w:ascii="Bookman Old Style" w:hAnsi="Bookman Old Style" w:cs="Bookman Old Style"/>
          <w:sz w:val="22"/>
          <w:szCs w:val="22"/>
        </w:rPr>
        <w:t xml:space="preserve">obligatoryjnych elementów umów niezbędnych do automatyzacji procesów </w:t>
      </w:r>
      <w:proofErr w:type="spellStart"/>
      <w:r w:rsidR="00854637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="00854637">
        <w:rPr>
          <w:rFonts w:ascii="Bookman Old Style" w:hAnsi="Bookman Old Style" w:cs="Bookman Old Style"/>
          <w:sz w:val="22"/>
          <w:szCs w:val="22"/>
        </w:rPr>
        <w:t xml:space="preserve"> w </w:t>
      </w:r>
      <w:r w:rsidR="00854637" w:rsidRPr="00854637">
        <w:rPr>
          <w:rFonts w:ascii="Bookman Old Style" w:hAnsi="Bookman Old Style" w:cs="Bookman Old Style"/>
          <w:sz w:val="22"/>
          <w:szCs w:val="22"/>
        </w:rPr>
        <w:t>Miejskiej Jadłodajni „U Świętego Antoniego” we Włocławku</w:t>
      </w:r>
      <w:r w:rsidR="00854637">
        <w:rPr>
          <w:rFonts w:ascii="Bookman Old Style" w:hAnsi="Bookman Old Style" w:cs="Bookman Old Style"/>
          <w:sz w:val="22"/>
          <w:szCs w:val="22"/>
        </w:rPr>
        <w:t>;</w:t>
      </w:r>
    </w:p>
    <w:p w14:paraId="63D54AF0" w14:textId="5150BD8A" w:rsidR="00F51757" w:rsidRPr="00F51757" w:rsidRDefault="00F51757" w:rsidP="004E190C">
      <w:pPr>
        <w:pStyle w:val="Akapitzlist"/>
        <w:numPr>
          <w:ilvl w:val="0"/>
          <w:numId w:val="27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 w:rsidRPr="00F51757">
        <w:rPr>
          <w:rFonts w:ascii="Bookman Old Style" w:hAnsi="Bookman Old Style" w:cs="Bookman Old Style"/>
          <w:sz w:val="22"/>
          <w:szCs w:val="22"/>
        </w:rPr>
        <w:t>stworzenie modelu nadania uprawn</w:t>
      </w:r>
      <w:r w:rsidR="00854637">
        <w:rPr>
          <w:rFonts w:ascii="Bookman Old Style" w:hAnsi="Bookman Old Style" w:cs="Bookman Old Style"/>
          <w:sz w:val="22"/>
          <w:szCs w:val="22"/>
        </w:rPr>
        <w:t>i</w:t>
      </w:r>
      <w:r w:rsidRPr="00F51757">
        <w:rPr>
          <w:rFonts w:ascii="Bookman Old Style" w:hAnsi="Bookman Old Style" w:cs="Bookman Old Style"/>
          <w:sz w:val="22"/>
          <w:szCs w:val="22"/>
        </w:rPr>
        <w:t>eń dla pracowników za</w:t>
      </w:r>
      <w:r w:rsidR="00854637">
        <w:rPr>
          <w:rFonts w:ascii="Bookman Old Style" w:hAnsi="Bookman Old Style" w:cs="Bookman Old Style"/>
          <w:sz w:val="22"/>
          <w:szCs w:val="22"/>
        </w:rPr>
        <w:t>j</w:t>
      </w:r>
      <w:r w:rsidRPr="00F51757">
        <w:rPr>
          <w:rFonts w:ascii="Bookman Old Style" w:hAnsi="Bookman Old Style" w:cs="Bookman Old Style"/>
          <w:sz w:val="22"/>
          <w:szCs w:val="22"/>
        </w:rPr>
        <w:t>mujących się wystawianiem faktur sprzeda</w:t>
      </w:r>
      <w:r w:rsidR="00854637">
        <w:rPr>
          <w:rFonts w:ascii="Bookman Old Style" w:hAnsi="Bookman Old Style" w:cs="Bookman Old Style"/>
          <w:sz w:val="22"/>
          <w:szCs w:val="22"/>
        </w:rPr>
        <w:t>ż</w:t>
      </w:r>
      <w:r w:rsidRPr="00F51757">
        <w:rPr>
          <w:rFonts w:ascii="Bookman Old Style" w:hAnsi="Bookman Old Style" w:cs="Bookman Old Style"/>
          <w:sz w:val="22"/>
          <w:szCs w:val="22"/>
        </w:rPr>
        <w:t xml:space="preserve">y </w:t>
      </w:r>
      <w:r w:rsidR="00854637">
        <w:rPr>
          <w:rFonts w:ascii="Bookman Old Style" w:hAnsi="Bookman Old Style" w:cs="Bookman Old Style"/>
          <w:sz w:val="22"/>
          <w:szCs w:val="22"/>
        </w:rPr>
        <w:t>i</w:t>
      </w:r>
      <w:r w:rsidRPr="00F51757">
        <w:rPr>
          <w:rFonts w:ascii="Bookman Old Style" w:hAnsi="Bookman Old Style" w:cs="Bookman Old Style"/>
          <w:sz w:val="22"/>
          <w:szCs w:val="22"/>
        </w:rPr>
        <w:t xml:space="preserve"> odbieran</w:t>
      </w:r>
      <w:r w:rsidR="00854637">
        <w:rPr>
          <w:rFonts w:ascii="Bookman Old Style" w:hAnsi="Bookman Old Style" w:cs="Bookman Old Style"/>
          <w:sz w:val="22"/>
          <w:szCs w:val="22"/>
        </w:rPr>
        <w:t>i</w:t>
      </w:r>
      <w:r w:rsidRPr="00F51757">
        <w:rPr>
          <w:rFonts w:ascii="Bookman Old Style" w:hAnsi="Bookman Old Style" w:cs="Bookman Old Style"/>
          <w:sz w:val="22"/>
          <w:szCs w:val="22"/>
        </w:rPr>
        <w:t xml:space="preserve">em faktur zakupu oraz ustalenie zasad uwierzytelniania się w </w:t>
      </w:r>
      <w:proofErr w:type="spellStart"/>
      <w:r w:rsidRPr="00F51757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Pr="00F51757">
        <w:rPr>
          <w:rFonts w:ascii="Bookman Old Style" w:hAnsi="Bookman Old Style" w:cs="Bookman Old Style"/>
          <w:sz w:val="22"/>
          <w:szCs w:val="22"/>
        </w:rPr>
        <w:t xml:space="preserve"> przez wyznaczone osoby</w:t>
      </w:r>
      <w:r w:rsidR="00854637">
        <w:rPr>
          <w:rFonts w:ascii="Bookman Old Style" w:hAnsi="Bookman Old Style" w:cs="Bookman Old Style"/>
          <w:sz w:val="22"/>
          <w:szCs w:val="22"/>
        </w:rPr>
        <w:t>;</w:t>
      </w:r>
    </w:p>
    <w:p w14:paraId="4ECE5857" w14:textId="6982E1CF" w:rsidR="00F51757" w:rsidRPr="00F51757" w:rsidRDefault="00F51757" w:rsidP="004E190C">
      <w:pPr>
        <w:pStyle w:val="Akapitzlist"/>
        <w:numPr>
          <w:ilvl w:val="0"/>
          <w:numId w:val="27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 w:rsidRPr="00F51757">
        <w:rPr>
          <w:rFonts w:ascii="Bookman Old Style" w:hAnsi="Bookman Old Style" w:cs="Bookman Old Style"/>
          <w:sz w:val="22"/>
          <w:szCs w:val="22"/>
        </w:rPr>
        <w:t>integracja systemów umo</w:t>
      </w:r>
      <w:r w:rsidR="00854637">
        <w:rPr>
          <w:rFonts w:ascii="Bookman Old Style" w:hAnsi="Bookman Old Style" w:cs="Bookman Old Style"/>
          <w:sz w:val="22"/>
          <w:szCs w:val="22"/>
        </w:rPr>
        <w:t>ż</w:t>
      </w:r>
      <w:r w:rsidRPr="00F51757">
        <w:rPr>
          <w:rFonts w:ascii="Bookman Old Style" w:hAnsi="Bookman Old Style" w:cs="Bookman Old Style"/>
          <w:sz w:val="22"/>
          <w:szCs w:val="22"/>
        </w:rPr>
        <w:t xml:space="preserve">liwiająca stosowanie </w:t>
      </w:r>
      <w:proofErr w:type="spellStart"/>
      <w:r w:rsidRPr="00F51757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="00854637">
        <w:rPr>
          <w:rFonts w:ascii="Bookman Old Style" w:hAnsi="Bookman Old Style" w:cs="Bookman Old Style"/>
          <w:sz w:val="22"/>
          <w:szCs w:val="22"/>
        </w:rPr>
        <w:t>;</w:t>
      </w:r>
    </w:p>
    <w:p w14:paraId="78924722" w14:textId="78F2C36B" w:rsidR="00854637" w:rsidRDefault="00F51757" w:rsidP="004E190C">
      <w:pPr>
        <w:pStyle w:val="Akapitzlist"/>
        <w:numPr>
          <w:ilvl w:val="0"/>
          <w:numId w:val="27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 w:rsidRPr="00854637">
        <w:rPr>
          <w:rFonts w:ascii="Bookman Old Style" w:hAnsi="Bookman Old Style" w:cs="Bookman Old Style"/>
          <w:sz w:val="22"/>
          <w:szCs w:val="22"/>
        </w:rPr>
        <w:t xml:space="preserve">udostępnianie dla pracowników źródeł do materiałów </w:t>
      </w:r>
      <w:r w:rsidR="00854637" w:rsidRPr="00854637">
        <w:rPr>
          <w:rFonts w:ascii="Bookman Old Style" w:hAnsi="Bookman Old Style" w:cs="Bookman Old Style"/>
          <w:sz w:val="22"/>
          <w:szCs w:val="22"/>
        </w:rPr>
        <w:t>i</w:t>
      </w:r>
      <w:r w:rsidRPr="00854637">
        <w:rPr>
          <w:rFonts w:ascii="Bookman Old Style" w:hAnsi="Bookman Old Style" w:cs="Bookman Old Style"/>
          <w:sz w:val="22"/>
          <w:szCs w:val="22"/>
        </w:rPr>
        <w:t xml:space="preserve"> szkoleń z zakresu stosowan</w:t>
      </w:r>
      <w:r w:rsidR="00854637">
        <w:rPr>
          <w:rFonts w:ascii="Bookman Old Style" w:hAnsi="Bookman Old Style" w:cs="Bookman Old Style"/>
          <w:sz w:val="22"/>
          <w:szCs w:val="22"/>
        </w:rPr>
        <w:t>i</w:t>
      </w:r>
      <w:r w:rsidRPr="00854637">
        <w:rPr>
          <w:rFonts w:ascii="Bookman Old Style" w:hAnsi="Bookman Old Style" w:cs="Bookman Old Style"/>
          <w:sz w:val="22"/>
          <w:szCs w:val="22"/>
        </w:rPr>
        <w:t xml:space="preserve">a </w:t>
      </w:r>
      <w:proofErr w:type="spellStart"/>
      <w:r w:rsidRPr="00854637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="00854637">
        <w:rPr>
          <w:rFonts w:ascii="Bookman Old Style" w:hAnsi="Bookman Old Style" w:cs="Bookman Old Style"/>
          <w:sz w:val="22"/>
          <w:szCs w:val="22"/>
        </w:rPr>
        <w:t>;</w:t>
      </w:r>
    </w:p>
    <w:p w14:paraId="5674ED6E" w14:textId="6E6AC545" w:rsidR="00854637" w:rsidRDefault="00854637" w:rsidP="004E190C">
      <w:pPr>
        <w:pStyle w:val="Akapitzlist"/>
        <w:numPr>
          <w:ilvl w:val="0"/>
          <w:numId w:val="27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 w:rsidRPr="00F51757">
        <w:rPr>
          <w:rFonts w:ascii="Bookman Old Style" w:hAnsi="Bookman Old Style" w:cs="Bookman Old Style"/>
          <w:sz w:val="22"/>
          <w:szCs w:val="22"/>
        </w:rPr>
        <w:t>wdra</w:t>
      </w:r>
      <w:r>
        <w:rPr>
          <w:rFonts w:ascii="Bookman Old Style" w:hAnsi="Bookman Old Style" w:cs="Bookman Old Style"/>
          <w:sz w:val="22"/>
          <w:szCs w:val="22"/>
        </w:rPr>
        <w:t>ż</w:t>
      </w:r>
      <w:r w:rsidRPr="00F51757">
        <w:rPr>
          <w:rFonts w:ascii="Bookman Old Style" w:hAnsi="Bookman Old Style" w:cs="Bookman Old Style"/>
          <w:sz w:val="22"/>
          <w:szCs w:val="22"/>
        </w:rPr>
        <w:t xml:space="preserve">anie funkcjonowania nowych procesów </w:t>
      </w:r>
      <w:r>
        <w:rPr>
          <w:rFonts w:ascii="Bookman Old Style" w:hAnsi="Bookman Old Style" w:cs="Bookman Old Style"/>
          <w:sz w:val="22"/>
          <w:szCs w:val="22"/>
        </w:rPr>
        <w:t>i</w:t>
      </w:r>
      <w:r w:rsidRPr="00F51757">
        <w:rPr>
          <w:rFonts w:ascii="Bookman Old Style" w:hAnsi="Bookman Old Style" w:cs="Bookman Old Style"/>
          <w:sz w:val="22"/>
          <w:szCs w:val="22"/>
        </w:rPr>
        <w:t xml:space="preserve">ntegracyjnych </w:t>
      </w:r>
      <w:proofErr w:type="spellStart"/>
      <w:r w:rsidRPr="00F51757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Pr="00F51757">
        <w:rPr>
          <w:rFonts w:ascii="Bookman Old Style" w:hAnsi="Bookman Old Style" w:cs="Bookman Old Style"/>
          <w:sz w:val="22"/>
          <w:szCs w:val="22"/>
        </w:rPr>
        <w:t xml:space="preserve"> oraz wprowadzenie korekt</w:t>
      </w:r>
      <w:r>
        <w:rPr>
          <w:rFonts w:ascii="Bookman Old Style" w:hAnsi="Bookman Old Style" w:cs="Bookman Old Style"/>
          <w:sz w:val="22"/>
          <w:szCs w:val="22"/>
        </w:rPr>
        <w:t>.</w:t>
      </w:r>
    </w:p>
    <w:p w14:paraId="4949F4AC" w14:textId="77777777" w:rsidR="004E190C" w:rsidRDefault="004E190C" w:rsidP="004E190C">
      <w:pPr>
        <w:pStyle w:val="Akapitzlist"/>
        <w:ind w:left="426"/>
        <w:rPr>
          <w:rFonts w:ascii="Bookman Old Style" w:hAnsi="Bookman Old Style" w:cs="Bookman Old Style"/>
          <w:sz w:val="22"/>
          <w:szCs w:val="22"/>
        </w:rPr>
      </w:pPr>
    </w:p>
    <w:p w14:paraId="6712936C" w14:textId="77777777" w:rsidR="004E190C" w:rsidRDefault="004E190C">
      <w:pPr>
        <w:rPr>
          <w:rFonts w:ascii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hAnsi="Bookman Old Style" w:cs="Bookman Old Style"/>
          <w:b/>
          <w:bCs/>
          <w:sz w:val="22"/>
          <w:szCs w:val="22"/>
        </w:rPr>
        <w:br w:type="page"/>
      </w:r>
    </w:p>
    <w:p w14:paraId="176FBF29" w14:textId="77777777" w:rsidR="004E190C" w:rsidRDefault="004E190C">
      <w:pPr>
        <w:rPr>
          <w:rFonts w:ascii="Bookman Old Style" w:hAnsi="Bookman Old Style" w:cs="Bookman Old Style"/>
          <w:b/>
          <w:bCs/>
          <w:sz w:val="22"/>
          <w:szCs w:val="22"/>
        </w:rPr>
      </w:pPr>
    </w:p>
    <w:p w14:paraId="25FFAEF6" w14:textId="77777777" w:rsidR="004E190C" w:rsidRDefault="004E190C">
      <w:pPr>
        <w:rPr>
          <w:rFonts w:ascii="Bookman Old Style" w:hAnsi="Bookman Old Style" w:cs="Bookman Old Style"/>
          <w:b/>
          <w:bCs/>
          <w:sz w:val="22"/>
          <w:szCs w:val="22"/>
        </w:rPr>
      </w:pPr>
    </w:p>
    <w:p w14:paraId="43C112C3" w14:textId="77777777" w:rsidR="004E190C" w:rsidRDefault="004E190C">
      <w:pPr>
        <w:rPr>
          <w:rFonts w:ascii="Bookman Old Style" w:hAnsi="Bookman Old Style" w:cs="Bookman Old Style"/>
          <w:b/>
          <w:bCs/>
          <w:sz w:val="22"/>
          <w:szCs w:val="22"/>
        </w:rPr>
      </w:pPr>
    </w:p>
    <w:p w14:paraId="7D8A7762" w14:textId="353C5841" w:rsidR="00854637" w:rsidRPr="00854637" w:rsidRDefault="00854637" w:rsidP="004E190C">
      <w:pPr>
        <w:jc w:val="center"/>
        <w:rPr>
          <w:rFonts w:ascii="Bookman Old Style" w:hAnsi="Bookman Old Style" w:cs="Bookman Old Style"/>
          <w:b/>
          <w:bCs/>
          <w:sz w:val="22"/>
          <w:szCs w:val="22"/>
        </w:rPr>
      </w:pPr>
      <w:r w:rsidRPr="00854637">
        <w:rPr>
          <w:rFonts w:ascii="Bookman Old Style" w:hAnsi="Bookman Old Style" w:cs="Bookman Old Style"/>
          <w:b/>
          <w:bCs/>
          <w:sz w:val="22"/>
          <w:szCs w:val="22"/>
        </w:rPr>
        <w:t xml:space="preserve">§ </w:t>
      </w:r>
      <w:r>
        <w:rPr>
          <w:rFonts w:ascii="Bookman Old Style" w:hAnsi="Bookman Old Style" w:cs="Bookman Old Style"/>
          <w:b/>
          <w:bCs/>
          <w:sz w:val="22"/>
          <w:szCs w:val="22"/>
        </w:rPr>
        <w:t>5</w:t>
      </w:r>
    </w:p>
    <w:p w14:paraId="2B7527B6" w14:textId="25DB2DF9" w:rsidR="004E190C" w:rsidRDefault="00854637" w:rsidP="004E190C">
      <w:pPr>
        <w:pStyle w:val="Akapitzlist"/>
        <w:numPr>
          <w:ilvl w:val="0"/>
          <w:numId w:val="31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Spotkania zespołu odbywają się stacjonarnie w siedzibie </w:t>
      </w:r>
      <w:r w:rsidRPr="00854637">
        <w:rPr>
          <w:rFonts w:ascii="Bookman Old Style" w:hAnsi="Bookman Old Style" w:cs="Bookman Old Style"/>
          <w:sz w:val="22"/>
          <w:szCs w:val="22"/>
        </w:rPr>
        <w:t xml:space="preserve">Miejskiej Jadłodajni </w:t>
      </w:r>
      <w:r w:rsidR="004E190C">
        <w:rPr>
          <w:rFonts w:ascii="Bookman Old Style" w:hAnsi="Bookman Old Style" w:cs="Bookman Old Style"/>
          <w:sz w:val="22"/>
          <w:szCs w:val="22"/>
        </w:rPr>
        <w:br/>
      </w:r>
      <w:r w:rsidRPr="00854637">
        <w:rPr>
          <w:rFonts w:ascii="Bookman Old Style" w:hAnsi="Bookman Old Style" w:cs="Bookman Old Style"/>
          <w:sz w:val="22"/>
          <w:szCs w:val="22"/>
        </w:rPr>
        <w:t>„U Świętego Antoniego”</w:t>
      </w:r>
      <w:r>
        <w:rPr>
          <w:rFonts w:ascii="Bookman Old Style" w:hAnsi="Bookman Old Style" w:cs="Bookman Old Style"/>
          <w:sz w:val="22"/>
          <w:szCs w:val="22"/>
        </w:rPr>
        <w:t>, ul. Św. Antoniego 11, 87-800 Włocławek oraz mogą odbywać się w sposób zdalny w terminach wyznaczonych przez Przewodnicz</w:t>
      </w:r>
      <w:r w:rsidR="004E190C">
        <w:rPr>
          <w:rFonts w:ascii="Bookman Old Style" w:hAnsi="Bookman Old Style" w:cs="Bookman Old Style"/>
          <w:sz w:val="22"/>
          <w:szCs w:val="22"/>
        </w:rPr>
        <w:t>ą</w:t>
      </w:r>
      <w:r>
        <w:rPr>
          <w:rFonts w:ascii="Bookman Old Style" w:hAnsi="Bookman Old Style" w:cs="Bookman Old Style"/>
          <w:sz w:val="22"/>
          <w:szCs w:val="22"/>
        </w:rPr>
        <w:t>cego lub Zastępc</w:t>
      </w:r>
      <w:r w:rsidR="004E190C">
        <w:rPr>
          <w:rFonts w:ascii="Bookman Old Style" w:hAnsi="Bookman Old Style" w:cs="Bookman Old Style"/>
          <w:sz w:val="22"/>
          <w:szCs w:val="22"/>
        </w:rPr>
        <w:t>ę</w:t>
      </w:r>
      <w:r>
        <w:rPr>
          <w:rFonts w:ascii="Bookman Old Style" w:hAnsi="Bookman Old Style" w:cs="Bookman Old Style"/>
          <w:sz w:val="22"/>
          <w:szCs w:val="22"/>
        </w:rPr>
        <w:t xml:space="preserve"> Przewodnicz</w:t>
      </w:r>
      <w:r w:rsidR="004E190C">
        <w:rPr>
          <w:rFonts w:ascii="Bookman Old Style" w:hAnsi="Bookman Old Style" w:cs="Bookman Old Style"/>
          <w:sz w:val="22"/>
          <w:szCs w:val="22"/>
        </w:rPr>
        <w:t>ą</w:t>
      </w:r>
      <w:r>
        <w:rPr>
          <w:rFonts w:ascii="Bookman Old Style" w:hAnsi="Bookman Old Style" w:cs="Bookman Old Style"/>
          <w:sz w:val="22"/>
          <w:szCs w:val="22"/>
        </w:rPr>
        <w:t xml:space="preserve">cego, w szczególności za pomocą dostępnych aplikacji </w:t>
      </w:r>
      <w:r w:rsidR="004E190C">
        <w:rPr>
          <w:rFonts w:ascii="Bookman Old Style" w:hAnsi="Bookman Old Style" w:cs="Bookman Old Style"/>
          <w:sz w:val="22"/>
          <w:szCs w:val="22"/>
        </w:rPr>
        <w:br/>
      </w:r>
      <w:r>
        <w:rPr>
          <w:rFonts w:ascii="Bookman Old Style" w:hAnsi="Bookman Old Style" w:cs="Bookman Old Style"/>
          <w:sz w:val="22"/>
          <w:szCs w:val="22"/>
        </w:rPr>
        <w:t>z funkcją telekonferencji, poczty elektronicznej lub telefonu</w:t>
      </w:r>
      <w:r w:rsidR="004E190C">
        <w:rPr>
          <w:rFonts w:ascii="Bookman Old Style" w:hAnsi="Bookman Old Style" w:cs="Bookman Old Style"/>
          <w:sz w:val="22"/>
          <w:szCs w:val="22"/>
        </w:rPr>
        <w:t>.</w:t>
      </w:r>
    </w:p>
    <w:p w14:paraId="35BA52B4" w14:textId="06E572E3" w:rsidR="004E190C" w:rsidRPr="004E190C" w:rsidRDefault="004E190C" w:rsidP="004E190C">
      <w:pPr>
        <w:pStyle w:val="Akapitzlist"/>
        <w:numPr>
          <w:ilvl w:val="0"/>
          <w:numId w:val="31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 w:rsidRPr="004E190C">
        <w:rPr>
          <w:rFonts w:ascii="Bookman Old Style" w:hAnsi="Bookman Old Style" w:cs="Bookman Old Style"/>
          <w:sz w:val="22"/>
          <w:szCs w:val="22"/>
        </w:rPr>
        <w:t>Na posiedzenia Zespołu mogą być zapraszane inne osoby w zależności od potrzeb Zespołu.</w:t>
      </w:r>
    </w:p>
    <w:p w14:paraId="6B05C03E" w14:textId="77777777" w:rsidR="004E190C" w:rsidRDefault="004E190C" w:rsidP="004E190C">
      <w:pPr>
        <w:pStyle w:val="Akapitzlist"/>
        <w:numPr>
          <w:ilvl w:val="0"/>
          <w:numId w:val="31"/>
        </w:numPr>
        <w:ind w:left="426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Zobowiązuje się wszystkich pracowników </w:t>
      </w:r>
      <w:r w:rsidRPr="004E190C">
        <w:rPr>
          <w:rFonts w:ascii="Bookman Old Style" w:hAnsi="Bookman Old Style" w:cs="Bookman Old Style"/>
          <w:sz w:val="22"/>
          <w:szCs w:val="22"/>
        </w:rPr>
        <w:t>Miejskiej Jadłodajni „U Świętego Antoniego” we Włocławku</w:t>
      </w:r>
      <w:r>
        <w:rPr>
          <w:rFonts w:ascii="Bookman Old Style" w:hAnsi="Bookman Old Style" w:cs="Bookman Old Style"/>
          <w:sz w:val="22"/>
          <w:szCs w:val="22"/>
        </w:rPr>
        <w:t xml:space="preserve"> do:</w:t>
      </w:r>
    </w:p>
    <w:p w14:paraId="54546D1E" w14:textId="45EAEA78" w:rsidR="004E190C" w:rsidRDefault="004E190C" w:rsidP="00DA14DE">
      <w:pPr>
        <w:pStyle w:val="Akapitzlist"/>
        <w:numPr>
          <w:ilvl w:val="1"/>
          <w:numId w:val="31"/>
        </w:numPr>
        <w:ind w:left="851"/>
        <w:jc w:val="both"/>
        <w:rPr>
          <w:rFonts w:ascii="Bookman Old Style" w:hAnsi="Bookman Old Style" w:cs="Bookman Old Style"/>
          <w:sz w:val="22"/>
          <w:szCs w:val="22"/>
        </w:rPr>
      </w:pPr>
      <w:r w:rsidRPr="004E190C">
        <w:rPr>
          <w:rFonts w:ascii="Bookman Old Style" w:hAnsi="Bookman Old Style" w:cs="Bookman Old Style"/>
          <w:sz w:val="22"/>
          <w:szCs w:val="22"/>
        </w:rPr>
        <w:t xml:space="preserve">czynnej współpracy z Zespołem przy wdrażaniu stosowania </w:t>
      </w:r>
      <w:proofErr w:type="spellStart"/>
      <w:r w:rsidRPr="004E190C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Pr="004E190C">
        <w:rPr>
          <w:rFonts w:ascii="Bookman Old Style" w:hAnsi="Bookman Old Style" w:cs="Bookman Old Style"/>
          <w:sz w:val="22"/>
          <w:szCs w:val="22"/>
        </w:rPr>
        <w:t xml:space="preserve"> w Miejskiej Jadłodajni „U Świętego Antoniego” we Włocławku</w:t>
      </w:r>
      <w:r>
        <w:rPr>
          <w:rFonts w:ascii="Bookman Old Style" w:hAnsi="Bookman Old Style" w:cs="Bookman Old Style"/>
          <w:sz w:val="22"/>
          <w:szCs w:val="22"/>
        </w:rPr>
        <w:t>;</w:t>
      </w:r>
    </w:p>
    <w:p w14:paraId="4B07E6D7" w14:textId="7FBAD3CF" w:rsidR="004E190C" w:rsidRPr="004E190C" w:rsidRDefault="004E190C" w:rsidP="00DA14DE">
      <w:pPr>
        <w:pStyle w:val="Akapitzlist"/>
        <w:numPr>
          <w:ilvl w:val="1"/>
          <w:numId w:val="31"/>
        </w:numPr>
        <w:ind w:left="851"/>
        <w:jc w:val="both"/>
        <w:rPr>
          <w:rFonts w:ascii="Bookman Old Style" w:hAnsi="Bookman Old Style" w:cs="Bookman Old Style"/>
          <w:sz w:val="22"/>
          <w:szCs w:val="22"/>
        </w:rPr>
      </w:pPr>
      <w:r w:rsidRPr="004E190C">
        <w:rPr>
          <w:rFonts w:ascii="Bookman Old Style" w:hAnsi="Bookman Old Style" w:cs="Bookman Old Style"/>
          <w:sz w:val="22"/>
          <w:szCs w:val="22"/>
        </w:rPr>
        <w:t>bie</w:t>
      </w:r>
      <w:r>
        <w:rPr>
          <w:rFonts w:ascii="Bookman Old Style" w:hAnsi="Bookman Old Style" w:cs="Bookman Old Style"/>
          <w:sz w:val="22"/>
          <w:szCs w:val="22"/>
        </w:rPr>
        <w:t>ż</w:t>
      </w:r>
      <w:r w:rsidRPr="004E190C">
        <w:rPr>
          <w:rFonts w:ascii="Bookman Old Style" w:hAnsi="Bookman Old Style" w:cs="Bookman Old Style"/>
          <w:sz w:val="22"/>
          <w:szCs w:val="22"/>
        </w:rPr>
        <w:t>ącego analizowania treści umów do zawieranych transakcji kupna/ sprzeda</w:t>
      </w:r>
      <w:r>
        <w:rPr>
          <w:rFonts w:ascii="Bookman Old Style" w:hAnsi="Bookman Old Style" w:cs="Bookman Old Style"/>
          <w:sz w:val="22"/>
          <w:szCs w:val="22"/>
        </w:rPr>
        <w:t>ż</w:t>
      </w:r>
      <w:r w:rsidRPr="004E190C">
        <w:rPr>
          <w:rFonts w:ascii="Bookman Old Style" w:hAnsi="Bookman Old Style" w:cs="Bookman Old Style"/>
          <w:sz w:val="22"/>
          <w:szCs w:val="22"/>
        </w:rPr>
        <w:t>y w im</w:t>
      </w:r>
      <w:r>
        <w:rPr>
          <w:rFonts w:ascii="Bookman Old Style" w:hAnsi="Bookman Old Style" w:cs="Bookman Old Style"/>
          <w:sz w:val="22"/>
          <w:szCs w:val="22"/>
        </w:rPr>
        <w:t>i</w:t>
      </w:r>
      <w:r w:rsidRPr="004E190C">
        <w:rPr>
          <w:rFonts w:ascii="Bookman Old Style" w:hAnsi="Bookman Old Style" w:cs="Bookman Old Style"/>
          <w:sz w:val="22"/>
          <w:szCs w:val="22"/>
        </w:rPr>
        <w:t>en</w:t>
      </w:r>
      <w:r>
        <w:rPr>
          <w:rFonts w:ascii="Bookman Old Style" w:hAnsi="Bookman Old Style" w:cs="Bookman Old Style"/>
          <w:sz w:val="22"/>
          <w:szCs w:val="22"/>
        </w:rPr>
        <w:t>i</w:t>
      </w:r>
      <w:r w:rsidRPr="004E190C">
        <w:rPr>
          <w:rFonts w:ascii="Bookman Old Style" w:hAnsi="Bookman Old Style" w:cs="Bookman Old Style"/>
          <w:sz w:val="22"/>
          <w:szCs w:val="22"/>
        </w:rPr>
        <w:t xml:space="preserve">u </w:t>
      </w:r>
      <w:r>
        <w:rPr>
          <w:rFonts w:ascii="Bookman Old Style" w:hAnsi="Bookman Old Style" w:cs="Bookman Old Style"/>
          <w:sz w:val="22"/>
          <w:szCs w:val="22"/>
        </w:rPr>
        <w:t>i</w:t>
      </w:r>
      <w:r w:rsidRPr="004E190C">
        <w:rPr>
          <w:rFonts w:ascii="Bookman Old Style" w:hAnsi="Bookman Old Style" w:cs="Bookman Old Style"/>
          <w:sz w:val="22"/>
          <w:szCs w:val="22"/>
        </w:rPr>
        <w:t xml:space="preserve"> na rzecz Miejskiej Jadłodajni „U Świętego Antoniego” </w:t>
      </w:r>
      <w:r>
        <w:rPr>
          <w:rFonts w:ascii="Bookman Old Style" w:hAnsi="Bookman Old Style" w:cs="Bookman Old Style"/>
          <w:sz w:val="22"/>
          <w:szCs w:val="22"/>
        </w:rPr>
        <w:br/>
      </w:r>
      <w:r w:rsidRPr="004E190C">
        <w:rPr>
          <w:rFonts w:ascii="Bookman Old Style" w:hAnsi="Bookman Old Style" w:cs="Bookman Old Style"/>
          <w:sz w:val="22"/>
          <w:szCs w:val="22"/>
        </w:rPr>
        <w:t>we Włocławku</w:t>
      </w:r>
      <w:r>
        <w:rPr>
          <w:rFonts w:ascii="Bookman Old Style" w:hAnsi="Bookman Old Style" w:cs="Bookman Old Style"/>
          <w:sz w:val="22"/>
          <w:szCs w:val="22"/>
        </w:rPr>
        <w:t xml:space="preserve"> </w:t>
      </w:r>
      <w:r w:rsidRPr="004E190C">
        <w:rPr>
          <w:rFonts w:ascii="Bookman Old Style" w:hAnsi="Bookman Old Style" w:cs="Bookman Old Style"/>
          <w:sz w:val="22"/>
          <w:szCs w:val="22"/>
        </w:rPr>
        <w:t xml:space="preserve">pod kątem obowiązków stosowania </w:t>
      </w:r>
      <w:proofErr w:type="spellStart"/>
      <w:r w:rsidRPr="004E190C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Pr="004E190C">
        <w:rPr>
          <w:rFonts w:ascii="Bookman Old Style" w:hAnsi="Bookman Old Style" w:cs="Bookman Old Style"/>
          <w:sz w:val="22"/>
          <w:szCs w:val="22"/>
        </w:rPr>
        <w:t xml:space="preserve"> w obligatoryjnych terminach</w:t>
      </w:r>
      <w:r>
        <w:rPr>
          <w:rFonts w:ascii="Bookman Old Style" w:hAnsi="Bookman Old Style" w:cs="Bookman Old Style"/>
          <w:sz w:val="22"/>
          <w:szCs w:val="22"/>
        </w:rPr>
        <w:t>;</w:t>
      </w:r>
    </w:p>
    <w:p w14:paraId="5D07B079" w14:textId="0716F7BD" w:rsidR="004E190C" w:rsidRDefault="004E190C" w:rsidP="004E190C">
      <w:pPr>
        <w:pStyle w:val="Akapitzlist"/>
        <w:numPr>
          <w:ilvl w:val="1"/>
          <w:numId w:val="31"/>
        </w:numPr>
        <w:ind w:left="851"/>
        <w:jc w:val="both"/>
        <w:rPr>
          <w:rFonts w:ascii="Bookman Old Style" w:hAnsi="Bookman Old Style" w:cs="Bookman Old Style"/>
          <w:sz w:val="22"/>
          <w:szCs w:val="22"/>
        </w:rPr>
      </w:pPr>
      <w:r w:rsidRPr="004E190C">
        <w:rPr>
          <w:rFonts w:ascii="Bookman Old Style" w:hAnsi="Bookman Old Style" w:cs="Bookman Old Style"/>
          <w:sz w:val="22"/>
          <w:szCs w:val="22"/>
        </w:rPr>
        <w:t xml:space="preserve">bieżącego zapoznawania się z aktualnymi materiałami i wytycznymi Ministerstwa Finansów zamieszczanymi na stronach ksef.podatki.gov.pl </w:t>
      </w:r>
      <w:r>
        <w:rPr>
          <w:rFonts w:ascii="Bookman Old Style" w:hAnsi="Bookman Old Style" w:cs="Bookman Old Style"/>
          <w:sz w:val="22"/>
          <w:szCs w:val="22"/>
        </w:rPr>
        <w:br/>
      </w:r>
      <w:r w:rsidRPr="004E190C">
        <w:rPr>
          <w:rFonts w:ascii="Bookman Old Style" w:hAnsi="Bookman Old Style" w:cs="Bookman Old Style"/>
          <w:sz w:val="22"/>
          <w:szCs w:val="22"/>
        </w:rPr>
        <w:t xml:space="preserve">i udostępnianymi przez Zespół do spraw wdrożenia </w:t>
      </w:r>
      <w:proofErr w:type="spellStart"/>
      <w:r w:rsidRPr="004E190C">
        <w:rPr>
          <w:rFonts w:ascii="Bookman Old Style" w:hAnsi="Bookman Old Style" w:cs="Bookman Old Style"/>
          <w:sz w:val="22"/>
          <w:szCs w:val="22"/>
        </w:rPr>
        <w:t>KSeF</w:t>
      </w:r>
      <w:proofErr w:type="spellEnd"/>
      <w:r w:rsidRPr="004E190C">
        <w:rPr>
          <w:rFonts w:ascii="Bookman Old Style" w:hAnsi="Bookman Old Style" w:cs="Bookman Old Style"/>
          <w:sz w:val="22"/>
          <w:szCs w:val="22"/>
        </w:rPr>
        <w:t xml:space="preserve"> w Miejskiej Jadłodajni „U Świętego Antoniego” we Włocławku</w:t>
      </w:r>
      <w:r>
        <w:rPr>
          <w:rFonts w:ascii="Bookman Old Style" w:hAnsi="Bookman Old Style" w:cs="Bookman Old Style"/>
          <w:sz w:val="22"/>
          <w:szCs w:val="22"/>
        </w:rPr>
        <w:t>.</w:t>
      </w:r>
    </w:p>
    <w:p w14:paraId="104410F8" w14:textId="77777777" w:rsidR="004E190C" w:rsidRPr="00482048" w:rsidRDefault="004E190C" w:rsidP="004E190C">
      <w:pPr>
        <w:jc w:val="both"/>
        <w:rPr>
          <w:rFonts w:ascii="Bookman Old Style" w:hAnsi="Bookman Old Style" w:cs="Bookman Old Style"/>
          <w:sz w:val="12"/>
          <w:szCs w:val="12"/>
        </w:rPr>
      </w:pPr>
    </w:p>
    <w:p w14:paraId="17F01D6F" w14:textId="4BE947EF" w:rsidR="004E190C" w:rsidRPr="004E190C" w:rsidRDefault="004E190C" w:rsidP="004E190C">
      <w:pPr>
        <w:jc w:val="center"/>
        <w:rPr>
          <w:rFonts w:ascii="Bookman Old Style" w:hAnsi="Bookman Old Style" w:cs="Bookman Old Style"/>
          <w:b/>
          <w:bCs/>
          <w:sz w:val="22"/>
          <w:szCs w:val="22"/>
        </w:rPr>
      </w:pPr>
      <w:r w:rsidRPr="004E190C">
        <w:rPr>
          <w:rFonts w:ascii="Bookman Old Style" w:hAnsi="Bookman Old Style" w:cs="Bookman Old Style"/>
          <w:b/>
          <w:bCs/>
          <w:sz w:val="22"/>
          <w:szCs w:val="22"/>
        </w:rPr>
        <w:t xml:space="preserve">§ </w:t>
      </w:r>
      <w:r w:rsidR="00344235">
        <w:rPr>
          <w:rFonts w:ascii="Bookman Old Style" w:hAnsi="Bookman Old Style" w:cs="Bookman Old Style"/>
          <w:b/>
          <w:bCs/>
          <w:sz w:val="22"/>
          <w:szCs w:val="22"/>
        </w:rPr>
        <w:t>6</w:t>
      </w:r>
    </w:p>
    <w:p w14:paraId="2DB56B96" w14:textId="296E04A6" w:rsidR="004E190C" w:rsidRPr="004E190C" w:rsidRDefault="004E190C" w:rsidP="004E190C">
      <w:pPr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Zarządzenie wchodzi w życie z dniem podpisania.</w:t>
      </w:r>
    </w:p>
    <w:sectPr w:rsidR="004E190C" w:rsidRPr="004E190C" w:rsidSect="007D2543">
      <w:pgSz w:w="11906" w:h="16838" w:code="9"/>
      <w:pgMar w:top="142" w:right="1418" w:bottom="567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2D4E4" w14:textId="77777777" w:rsidR="00890BE5" w:rsidRDefault="00890BE5" w:rsidP="00C32C64">
      <w:r>
        <w:separator/>
      </w:r>
    </w:p>
  </w:endnote>
  <w:endnote w:type="continuationSeparator" w:id="0">
    <w:p w14:paraId="306D61C9" w14:textId="77777777" w:rsidR="00890BE5" w:rsidRDefault="00890BE5" w:rsidP="00C3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FD712" w14:textId="77777777" w:rsidR="00890BE5" w:rsidRDefault="00890BE5" w:rsidP="00C32C64">
      <w:r>
        <w:separator/>
      </w:r>
    </w:p>
  </w:footnote>
  <w:footnote w:type="continuationSeparator" w:id="0">
    <w:p w14:paraId="01C54B4A" w14:textId="77777777" w:rsidR="00890BE5" w:rsidRDefault="00890BE5" w:rsidP="00C32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40AC"/>
    <w:multiLevelType w:val="multilevel"/>
    <w:tmpl w:val="18DC1A6C"/>
    <w:lvl w:ilvl="0">
      <w:start w:val="1"/>
      <w:numFmt w:val="decimal"/>
      <w:lvlText w:val="%1."/>
      <w:lvlJc w:val="left"/>
      <w:pPr>
        <w:tabs>
          <w:tab w:val="num" w:pos="320"/>
        </w:tabs>
        <w:ind w:left="490" w:hanging="17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0E952A8D"/>
    <w:multiLevelType w:val="multilevel"/>
    <w:tmpl w:val="31088CC8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496CF2"/>
    <w:multiLevelType w:val="multilevel"/>
    <w:tmpl w:val="50903648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C511F8"/>
    <w:multiLevelType w:val="hybridMultilevel"/>
    <w:tmpl w:val="C376FCAE"/>
    <w:lvl w:ilvl="0" w:tplc="9D6CC302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D67252"/>
    <w:multiLevelType w:val="hybridMultilevel"/>
    <w:tmpl w:val="96C4450C"/>
    <w:lvl w:ilvl="0" w:tplc="DF38015C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 w:tplc="4EF80B8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21A91568"/>
    <w:multiLevelType w:val="hybridMultilevel"/>
    <w:tmpl w:val="EC82F822"/>
    <w:lvl w:ilvl="0" w:tplc="C5C2366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EE1A26"/>
    <w:multiLevelType w:val="multilevel"/>
    <w:tmpl w:val="3282FDE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D13750"/>
    <w:multiLevelType w:val="multilevel"/>
    <w:tmpl w:val="EC82F822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120C91"/>
    <w:multiLevelType w:val="hybridMultilevel"/>
    <w:tmpl w:val="AA6EC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1A68D2"/>
    <w:multiLevelType w:val="hybridMultilevel"/>
    <w:tmpl w:val="09625D24"/>
    <w:lvl w:ilvl="0" w:tplc="C184A0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7DCA1D8">
      <w:start w:val="1"/>
      <w:numFmt w:val="lowerLetter"/>
      <w:lvlText w:val="%2"/>
      <w:lvlJc w:val="left"/>
      <w:pPr>
        <w:ind w:left="12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E607230">
      <w:start w:val="1"/>
      <w:numFmt w:val="lowerRoman"/>
      <w:lvlText w:val="%3"/>
      <w:lvlJc w:val="left"/>
      <w:pPr>
        <w:ind w:left="19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74C316E">
      <w:start w:val="1"/>
      <w:numFmt w:val="decimal"/>
      <w:lvlText w:val="%4"/>
      <w:lvlJc w:val="left"/>
      <w:pPr>
        <w:ind w:left="26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268B364">
      <w:start w:val="1"/>
      <w:numFmt w:val="lowerLetter"/>
      <w:lvlText w:val="%5"/>
      <w:lvlJc w:val="left"/>
      <w:pPr>
        <w:ind w:left="3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1E80D8C">
      <w:start w:val="1"/>
      <w:numFmt w:val="lowerRoman"/>
      <w:lvlText w:val="%6"/>
      <w:lvlJc w:val="left"/>
      <w:pPr>
        <w:ind w:left="4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3ACA0AA">
      <w:start w:val="1"/>
      <w:numFmt w:val="decimal"/>
      <w:lvlText w:val="%7"/>
      <w:lvlJc w:val="left"/>
      <w:pPr>
        <w:ind w:left="4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822D68C">
      <w:start w:val="1"/>
      <w:numFmt w:val="lowerLetter"/>
      <w:lvlText w:val="%8"/>
      <w:lvlJc w:val="left"/>
      <w:pPr>
        <w:ind w:left="5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25671BE">
      <w:start w:val="1"/>
      <w:numFmt w:val="lowerRoman"/>
      <w:lvlText w:val="%9"/>
      <w:lvlJc w:val="left"/>
      <w:pPr>
        <w:ind w:left="6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1B6228B"/>
    <w:multiLevelType w:val="hybridMultilevel"/>
    <w:tmpl w:val="A83C8486"/>
    <w:lvl w:ilvl="0" w:tplc="6A222974">
      <w:start w:val="5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11" w15:restartNumberingAfterBreak="0">
    <w:nsid w:val="44ED7907"/>
    <w:multiLevelType w:val="hybridMultilevel"/>
    <w:tmpl w:val="2C3EA4E2"/>
    <w:lvl w:ilvl="0" w:tplc="E3D26FA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 w15:restartNumberingAfterBreak="0">
    <w:nsid w:val="456A472F"/>
    <w:multiLevelType w:val="hybridMultilevel"/>
    <w:tmpl w:val="EEFCC612"/>
    <w:lvl w:ilvl="0" w:tplc="1BD2BE5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7664CED"/>
    <w:multiLevelType w:val="multilevel"/>
    <w:tmpl w:val="25DAA076"/>
    <w:lvl w:ilvl="0">
      <w:start w:val="1"/>
      <w:numFmt w:val="decimal"/>
      <w:lvlText w:val="%1."/>
      <w:lvlJc w:val="left"/>
      <w:pPr>
        <w:tabs>
          <w:tab w:val="num" w:pos="357"/>
        </w:tabs>
        <w:ind w:left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7847D5"/>
    <w:multiLevelType w:val="hybridMultilevel"/>
    <w:tmpl w:val="A56CC88E"/>
    <w:lvl w:ilvl="0" w:tplc="A63608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3BBF"/>
    <w:multiLevelType w:val="multilevel"/>
    <w:tmpl w:val="EC82F822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6F379C"/>
    <w:multiLevelType w:val="multilevel"/>
    <w:tmpl w:val="C8E21330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905C33"/>
    <w:multiLevelType w:val="multilevel"/>
    <w:tmpl w:val="8F1E0E94"/>
    <w:lvl w:ilvl="0">
      <w:start w:val="1"/>
      <w:numFmt w:val="decimal"/>
      <w:lvlText w:val="%1."/>
      <w:lvlJc w:val="left"/>
      <w:pPr>
        <w:tabs>
          <w:tab w:val="num" w:pos="0"/>
        </w:tabs>
        <w:ind w:firstLine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110ED"/>
    <w:multiLevelType w:val="multilevel"/>
    <w:tmpl w:val="52EEF6CE"/>
    <w:lvl w:ilvl="0">
      <w:start w:val="1"/>
      <w:numFmt w:val="decimal"/>
      <w:lvlText w:val="%1."/>
      <w:lvlJc w:val="left"/>
      <w:pPr>
        <w:tabs>
          <w:tab w:val="num" w:pos="320"/>
        </w:tabs>
        <w:ind w:left="490" w:hanging="17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9" w15:restartNumberingAfterBreak="0">
    <w:nsid w:val="4F856546"/>
    <w:multiLevelType w:val="hybridMultilevel"/>
    <w:tmpl w:val="1A7665AE"/>
    <w:lvl w:ilvl="0" w:tplc="203870FC">
      <w:start w:val="8"/>
      <w:numFmt w:val="decimal"/>
      <w:lvlText w:val="%1)"/>
      <w:lvlJc w:val="left"/>
      <w:pPr>
        <w:ind w:left="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E983B88">
      <w:start w:val="1"/>
      <w:numFmt w:val="lowerLetter"/>
      <w:lvlText w:val="%2"/>
      <w:lvlJc w:val="left"/>
      <w:pPr>
        <w:ind w:left="1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618B7BA">
      <w:start w:val="1"/>
      <w:numFmt w:val="lowerRoman"/>
      <w:lvlText w:val="%3"/>
      <w:lvlJc w:val="left"/>
      <w:pPr>
        <w:ind w:left="1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848BF24">
      <w:start w:val="1"/>
      <w:numFmt w:val="decimal"/>
      <w:lvlText w:val="%4"/>
      <w:lvlJc w:val="left"/>
      <w:pPr>
        <w:ind w:left="2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B203D4E">
      <w:start w:val="1"/>
      <w:numFmt w:val="lowerLetter"/>
      <w:lvlText w:val="%5"/>
      <w:lvlJc w:val="left"/>
      <w:pPr>
        <w:ind w:left="3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E1CD51E">
      <w:start w:val="1"/>
      <w:numFmt w:val="lowerRoman"/>
      <w:lvlText w:val="%6"/>
      <w:lvlJc w:val="left"/>
      <w:pPr>
        <w:ind w:left="4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8CA0FFC">
      <w:start w:val="1"/>
      <w:numFmt w:val="decimal"/>
      <w:lvlText w:val="%7"/>
      <w:lvlJc w:val="left"/>
      <w:pPr>
        <w:ind w:left="4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7CE3C7A">
      <w:start w:val="1"/>
      <w:numFmt w:val="lowerLetter"/>
      <w:lvlText w:val="%8"/>
      <w:lvlJc w:val="left"/>
      <w:pPr>
        <w:ind w:left="5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D0E6454">
      <w:start w:val="1"/>
      <w:numFmt w:val="lowerRoman"/>
      <w:lvlText w:val="%9"/>
      <w:lvlJc w:val="left"/>
      <w:pPr>
        <w:ind w:left="6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75946C4"/>
    <w:multiLevelType w:val="hybridMultilevel"/>
    <w:tmpl w:val="BC021DDA"/>
    <w:lvl w:ilvl="0" w:tplc="BD40B4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90359B"/>
    <w:multiLevelType w:val="hybridMultilevel"/>
    <w:tmpl w:val="E68291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DB4684A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46D77EC"/>
    <w:multiLevelType w:val="hybridMultilevel"/>
    <w:tmpl w:val="2D76889E"/>
    <w:lvl w:ilvl="0" w:tplc="781AEB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4C474FD"/>
    <w:multiLevelType w:val="hybridMultilevel"/>
    <w:tmpl w:val="C0CCE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1D6924"/>
    <w:multiLevelType w:val="hybridMultilevel"/>
    <w:tmpl w:val="A998A578"/>
    <w:lvl w:ilvl="0" w:tplc="A01021C2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7CA7EB5"/>
    <w:multiLevelType w:val="hybridMultilevel"/>
    <w:tmpl w:val="6AC8DB88"/>
    <w:lvl w:ilvl="0" w:tplc="2934157E">
      <w:start w:val="1"/>
      <w:numFmt w:val="none"/>
      <w:lvlText w:val="3."/>
      <w:lvlJc w:val="left"/>
      <w:pPr>
        <w:tabs>
          <w:tab w:val="num" w:pos="320"/>
        </w:tabs>
        <w:ind w:left="490" w:hanging="17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26" w15:restartNumberingAfterBreak="0">
    <w:nsid w:val="6FC53903"/>
    <w:multiLevelType w:val="hybridMultilevel"/>
    <w:tmpl w:val="CAB04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9D627F"/>
    <w:multiLevelType w:val="hybridMultilevel"/>
    <w:tmpl w:val="91726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50C50"/>
    <w:multiLevelType w:val="hybridMultilevel"/>
    <w:tmpl w:val="2F4E2E00"/>
    <w:lvl w:ilvl="0" w:tplc="050A9492">
      <w:start w:val="1"/>
      <w:numFmt w:val="decimal"/>
      <w:lvlText w:val="%1)"/>
      <w:lvlJc w:val="left"/>
      <w:pPr>
        <w:ind w:left="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EE47D86">
      <w:start w:val="1"/>
      <w:numFmt w:val="lowerLetter"/>
      <w:lvlText w:val="%2"/>
      <w:lvlJc w:val="left"/>
      <w:pPr>
        <w:ind w:left="1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5340EB0">
      <w:start w:val="1"/>
      <w:numFmt w:val="lowerRoman"/>
      <w:lvlText w:val="%3"/>
      <w:lvlJc w:val="left"/>
      <w:pPr>
        <w:ind w:left="1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2FE2716">
      <w:start w:val="1"/>
      <w:numFmt w:val="decimal"/>
      <w:lvlText w:val="%4"/>
      <w:lvlJc w:val="left"/>
      <w:pPr>
        <w:ind w:left="2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6BC95DC">
      <w:start w:val="1"/>
      <w:numFmt w:val="lowerLetter"/>
      <w:lvlText w:val="%5"/>
      <w:lvlJc w:val="left"/>
      <w:pPr>
        <w:ind w:left="3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5402D30">
      <w:start w:val="1"/>
      <w:numFmt w:val="lowerRoman"/>
      <w:lvlText w:val="%6"/>
      <w:lvlJc w:val="left"/>
      <w:pPr>
        <w:ind w:left="4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1FA19AA">
      <w:start w:val="1"/>
      <w:numFmt w:val="decimal"/>
      <w:lvlText w:val="%7"/>
      <w:lvlJc w:val="left"/>
      <w:pPr>
        <w:ind w:left="4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6C4B1AC">
      <w:start w:val="1"/>
      <w:numFmt w:val="lowerLetter"/>
      <w:lvlText w:val="%8"/>
      <w:lvlJc w:val="left"/>
      <w:pPr>
        <w:ind w:left="5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D92658C">
      <w:start w:val="1"/>
      <w:numFmt w:val="lowerRoman"/>
      <w:lvlText w:val="%9"/>
      <w:lvlJc w:val="left"/>
      <w:pPr>
        <w:ind w:left="6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4A35D09"/>
    <w:multiLevelType w:val="hybridMultilevel"/>
    <w:tmpl w:val="2D5EFC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E94BA3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7C982DDB"/>
    <w:multiLevelType w:val="singleLevel"/>
    <w:tmpl w:val="B5E22D8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  <w:sz w:val="32"/>
        <w:szCs w:val="32"/>
      </w:rPr>
    </w:lvl>
  </w:abstractNum>
  <w:abstractNum w:abstractNumId="31" w15:restartNumberingAfterBreak="0">
    <w:nsid w:val="7F275C31"/>
    <w:multiLevelType w:val="hybridMultilevel"/>
    <w:tmpl w:val="2E2230F0"/>
    <w:lvl w:ilvl="0" w:tplc="C88401F8">
      <w:start w:val="3"/>
      <w:numFmt w:val="decimal"/>
      <w:lvlText w:val="%1)"/>
      <w:lvlJc w:val="left"/>
      <w:pPr>
        <w:ind w:left="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5DE6868">
      <w:start w:val="1"/>
      <w:numFmt w:val="lowerLetter"/>
      <w:lvlText w:val="%2"/>
      <w:lvlJc w:val="left"/>
      <w:pPr>
        <w:ind w:left="12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ABC11C6">
      <w:start w:val="1"/>
      <w:numFmt w:val="lowerRoman"/>
      <w:lvlText w:val="%3"/>
      <w:lvlJc w:val="left"/>
      <w:pPr>
        <w:ind w:left="19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3E48C1E4">
      <w:start w:val="1"/>
      <w:numFmt w:val="decimal"/>
      <w:lvlText w:val="%4"/>
      <w:lvlJc w:val="left"/>
      <w:pPr>
        <w:ind w:left="26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6EE4744">
      <w:start w:val="1"/>
      <w:numFmt w:val="lowerLetter"/>
      <w:lvlText w:val="%5"/>
      <w:lvlJc w:val="left"/>
      <w:pPr>
        <w:ind w:left="3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41E8C7C">
      <w:start w:val="1"/>
      <w:numFmt w:val="lowerRoman"/>
      <w:lvlText w:val="%6"/>
      <w:lvlJc w:val="left"/>
      <w:pPr>
        <w:ind w:left="4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06691E2">
      <w:start w:val="1"/>
      <w:numFmt w:val="decimal"/>
      <w:lvlText w:val="%7"/>
      <w:lvlJc w:val="left"/>
      <w:pPr>
        <w:ind w:left="4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B0ABEBC">
      <w:start w:val="1"/>
      <w:numFmt w:val="lowerLetter"/>
      <w:lvlText w:val="%8"/>
      <w:lvlJc w:val="left"/>
      <w:pPr>
        <w:ind w:left="5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6862E0A">
      <w:start w:val="1"/>
      <w:numFmt w:val="lowerRoman"/>
      <w:lvlText w:val="%9"/>
      <w:lvlJc w:val="left"/>
      <w:pPr>
        <w:ind w:left="6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8292108">
    <w:abstractNumId w:val="30"/>
  </w:num>
  <w:num w:numId="2" w16cid:durableId="647634393">
    <w:abstractNumId w:val="3"/>
  </w:num>
  <w:num w:numId="3" w16cid:durableId="130829450">
    <w:abstractNumId w:val="6"/>
  </w:num>
  <w:num w:numId="4" w16cid:durableId="2144274325">
    <w:abstractNumId w:val="17"/>
  </w:num>
  <w:num w:numId="5" w16cid:durableId="900940669">
    <w:abstractNumId w:val="5"/>
  </w:num>
  <w:num w:numId="6" w16cid:durableId="625620638">
    <w:abstractNumId w:val="16"/>
  </w:num>
  <w:num w:numId="7" w16cid:durableId="1966808068">
    <w:abstractNumId w:val="13"/>
  </w:num>
  <w:num w:numId="8" w16cid:durableId="2083402995">
    <w:abstractNumId w:val="1"/>
  </w:num>
  <w:num w:numId="9" w16cid:durableId="550963059">
    <w:abstractNumId w:val="2"/>
  </w:num>
  <w:num w:numId="10" w16cid:durableId="1364212079">
    <w:abstractNumId w:val="15"/>
  </w:num>
  <w:num w:numId="11" w16cid:durableId="183062693">
    <w:abstractNumId w:val="7"/>
  </w:num>
  <w:num w:numId="12" w16cid:durableId="1032999690">
    <w:abstractNumId w:val="25"/>
  </w:num>
  <w:num w:numId="13" w16cid:durableId="1943682538">
    <w:abstractNumId w:val="18"/>
  </w:num>
  <w:num w:numId="14" w16cid:durableId="1055160833">
    <w:abstractNumId w:val="0"/>
  </w:num>
  <w:num w:numId="15" w16cid:durableId="711611883">
    <w:abstractNumId w:val="10"/>
  </w:num>
  <w:num w:numId="16" w16cid:durableId="1809858355">
    <w:abstractNumId w:val="24"/>
  </w:num>
  <w:num w:numId="17" w16cid:durableId="19134663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64337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6203306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484951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4376286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053598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59076466">
    <w:abstractNumId w:val="12"/>
  </w:num>
  <w:num w:numId="24" w16cid:durableId="1611664285">
    <w:abstractNumId w:val="14"/>
  </w:num>
  <w:num w:numId="25" w16cid:durableId="958486783">
    <w:abstractNumId w:val="8"/>
  </w:num>
  <w:num w:numId="26" w16cid:durableId="1543516365">
    <w:abstractNumId w:val="26"/>
  </w:num>
  <w:num w:numId="27" w16cid:durableId="572784835">
    <w:abstractNumId w:val="23"/>
  </w:num>
  <w:num w:numId="28" w16cid:durableId="96608473">
    <w:abstractNumId w:val="28"/>
  </w:num>
  <w:num w:numId="29" w16cid:durableId="1755740630">
    <w:abstractNumId w:val="31"/>
  </w:num>
  <w:num w:numId="30" w16cid:durableId="556667110">
    <w:abstractNumId w:val="19"/>
  </w:num>
  <w:num w:numId="31" w16cid:durableId="331419234">
    <w:abstractNumId w:val="27"/>
  </w:num>
  <w:num w:numId="32" w16cid:durableId="15690779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F83"/>
    <w:rsid w:val="0002425C"/>
    <w:rsid w:val="00055D5D"/>
    <w:rsid w:val="00070D83"/>
    <w:rsid w:val="000824DC"/>
    <w:rsid w:val="000D1DBE"/>
    <w:rsid w:val="000F3AEF"/>
    <w:rsid w:val="001020E1"/>
    <w:rsid w:val="0010280A"/>
    <w:rsid w:val="00107915"/>
    <w:rsid w:val="00121CB2"/>
    <w:rsid w:val="001359BD"/>
    <w:rsid w:val="0014499D"/>
    <w:rsid w:val="001546AF"/>
    <w:rsid w:val="0015505C"/>
    <w:rsid w:val="00163955"/>
    <w:rsid w:val="001654D0"/>
    <w:rsid w:val="00197A18"/>
    <w:rsid w:val="001B159C"/>
    <w:rsid w:val="001C3367"/>
    <w:rsid w:val="001C37FA"/>
    <w:rsid w:val="001D707D"/>
    <w:rsid w:val="001E7B6F"/>
    <w:rsid w:val="001F7BB5"/>
    <w:rsid w:val="002209DA"/>
    <w:rsid w:val="00221517"/>
    <w:rsid w:val="00224D03"/>
    <w:rsid w:val="00226AD8"/>
    <w:rsid w:val="0024169B"/>
    <w:rsid w:val="00270671"/>
    <w:rsid w:val="002750C2"/>
    <w:rsid w:val="00276660"/>
    <w:rsid w:val="0029068C"/>
    <w:rsid w:val="002E4384"/>
    <w:rsid w:val="00321895"/>
    <w:rsid w:val="003262E4"/>
    <w:rsid w:val="003411D2"/>
    <w:rsid w:val="00341655"/>
    <w:rsid w:val="003437C6"/>
    <w:rsid w:val="00344235"/>
    <w:rsid w:val="00374B89"/>
    <w:rsid w:val="00375CB2"/>
    <w:rsid w:val="003820D5"/>
    <w:rsid w:val="003C7EDD"/>
    <w:rsid w:val="003F44E7"/>
    <w:rsid w:val="00410B5A"/>
    <w:rsid w:val="00416FF3"/>
    <w:rsid w:val="00420088"/>
    <w:rsid w:val="00442424"/>
    <w:rsid w:val="00444F67"/>
    <w:rsid w:val="00455DD4"/>
    <w:rsid w:val="004743E5"/>
    <w:rsid w:val="00482048"/>
    <w:rsid w:val="00496E80"/>
    <w:rsid w:val="004D5418"/>
    <w:rsid w:val="004E190C"/>
    <w:rsid w:val="004E29E7"/>
    <w:rsid w:val="004E7D86"/>
    <w:rsid w:val="004F5271"/>
    <w:rsid w:val="004F6390"/>
    <w:rsid w:val="00527F79"/>
    <w:rsid w:val="0053065D"/>
    <w:rsid w:val="0053672A"/>
    <w:rsid w:val="00574F83"/>
    <w:rsid w:val="0057777F"/>
    <w:rsid w:val="00577FAE"/>
    <w:rsid w:val="005A0FB8"/>
    <w:rsid w:val="005B7668"/>
    <w:rsid w:val="005C0144"/>
    <w:rsid w:val="005D0A79"/>
    <w:rsid w:val="005D2443"/>
    <w:rsid w:val="00610B52"/>
    <w:rsid w:val="00625121"/>
    <w:rsid w:val="00637350"/>
    <w:rsid w:val="00682252"/>
    <w:rsid w:val="00692360"/>
    <w:rsid w:val="006A246A"/>
    <w:rsid w:val="006D774E"/>
    <w:rsid w:val="006E17B9"/>
    <w:rsid w:val="006E24E4"/>
    <w:rsid w:val="00700768"/>
    <w:rsid w:val="00721867"/>
    <w:rsid w:val="00723526"/>
    <w:rsid w:val="007306CC"/>
    <w:rsid w:val="00742C19"/>
    <w:rsid w:val="00750764"/>
    <w:rsid w:val="00752E61"/>
    <w:rsid w:val="0076580C"/>
    <w:rsid w:val="00772EE1"/>
    <w:rsid w:val="007A645C"/>
    <w:rsid w:val="007A6C92"/>
    <w:rsid w:val="007D2543"/>
    <w:rsid w:val="007E2B5B"/>
    <w:rsid w:val="007E2FA4"/>
    <w:rsid w:val="007F0B96"/>
    <w:rsid w:val="00802BC7"/>
    <w:rsid w:val="008104F6"/>
    <w:rsid w:val="00812949"/>
    <w:rsid w:val="00817486"/>
    <w:rsid w:val="00820238"/>
    <w:rsid w:val="008221C1"/>
    <w:rsid w:val="00822480"/>
    <w:rsid w:val="00835055"/>
    <w:rsid w:val="00854637"/>
    <w:rsid w:val="00855DDB"/>
    <w:rsid w:val="00861996"/>
    <w:rsid w:val="008664DB"/>
    <w:rsid w:val="00876925"/>
    <w:rsid w:val="00877428"/>
    <w:rsid w:val="00890BE5"/>
    <w:rsid w:val="008967E7"/>
    <w:rsid w:val="008A287D"/>
    <w:rsid w:val="008A6A1B"/>
    <w:rsid w:val="008B377E"/>
    <w:rsid w:val="008B5423"/>
    <w:rsid w:val="008D4A21"/>
    <w:rsid w:val="008E1445"/>
    <w:rsid w:val="008E7CD4"/>
    <w:rsid w:val="009241BE"/>
    <w:rsid w:val="009344E1"/>
    <w:rsid w:val="00935696"/>
    <w:rsid w:val="00936217"/>
    <w:rsid w:val="0094202B"/>
    <w:rsid w:val="00961B22"/>
    <w:rsid w:val="00996F97"/>
    <w:rsid w:val="009A00B5"/>
    <w:rsid w:val="009A051F"/>
    <w:rsid w:val="009A5039"/>
    <w:rsid w:val="009A7944"/>
    <w:rsid w:val="009E1A9D"/>
    <w:rsid w:val="009E4FA9"/>
    <w:rsid w:val="00A042C5"/>
    <w:rsid w:val="00A06642"/>
    <w:rsid w:val="00A16B51"/>
    <w:rsid w:val="00A317DC"/>
    <w:rsid w:val="00A53552"/>
    <w:rsid w:val="00A548AD"/>
    <w:rsid w:val="00A566F6"/>
    <w:rsid w:val="00A665FD"/>
    <w:rsid w:val="00AA0E8C"/>
    <w:rsid w:val="00AA4EE5"/>
    <w:rsid w:val="00AA7786"/>
    <w:rsid w:val="00AB67D0"/>
    <w:rsid w:val="00AD08E2"/>
    <w:rsid w:val="00AE6E41"/>
    <w:rsid w:val="00B05621"/>
    <w:rsid w:val="00B33688"/>
    <w:rsid w:val="00B54456"/>
    <w:rsid w:val="00B9351F"/>
    <w:rsid w:val="00BA0085"/>
    <w:rsid w:val="00BA3A1A"/>
    <w:rsid w:val="00BB304F"/>
    <w:rsid w:val="00BF0165"/>
    <w:rsid w:val="00C01B2D"/>
    <w:rsid w:val="00C06E49"/>
    <w:rsid w:val="00C15E46"/>
    <w:rsid w:val="00C20B3C"/>
    <w:rsid w:val="00C32C64"/>
    <w:rsid w:val="00C72EE0"/>
    <w:rsid w:val="00C755FB"/>
    <w:rsid w:val="00C8210A"/>
    <w:rsid w:val="00C921F9"/>
    <w:rsid w:val="00C97952"/>
    <w:rsid w:val="00CE21AA"/>
    <w:rsid w:val="00D05709"/>
    <w:rsid w:val="00D07414"/>
    <w:rsid w:val="00D27DAF"/>
    <w:rsid w:val="00D31E5D"/>
    <w:rsid w:val="00D53915"/>
    <w:rsid w:val="00D85DE7"/>
    <w:rsid w:val="00D861FB"/>
    <w:rsid w:val="00DA060A"/>
    <w:rsid w:val="00DA3D34"/>
    <w:rsid w:val="00DB08AF"/>
    <w:rsid w:val="00DC47D9"/>
    <w:rsid w:val="00DC7CE3"/>
    <w:rsid w:val="00DF7C26"/>
    <w:rsid w:val="00E13148"/>
    <w:rsid w:val="00E21EAF"/>
    <w:rsid w:val="00E362C1"/>
    <w:rsid w:val="00E70424"/>
    <w:rsid w:val="00EA71DD"/>
    <w:rsid w:val="00EC6D1B"/>
    <w:rsid w:val="00EF0801"/>
    <w:rsid w:val="00F04C1D"/>
    <w:rsid w:val="00F21800"/>
    <w:rsid w:val="00F40F83"/>
    <w:rsid w:val="00F51757"/>
    <w:rsid w:val="00F668F3"/>
    <w:rsid w:val="00F70693"/>
    <w:rsid w:val="00F70DC5"/>
    <w:rsid w:val="00F746EB"/>
    <w:rsid w:val="00F8041B"/>
    <w:rsid w:val="00FA41E0"/>
    <w:rsid w:val="00FA5849"/>
    <w:rsid w:val="00FB2548"/>
    <w:rsid w:val="00FC34BE"/>
    <w:rsid w:val="00FC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2836AB"/>
  <w15:docId w15:val="{CD829CD7-9736-455C-AB52-59C84359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637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262E4"/>
    <w:pPr>
      <w:keepNext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9420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262E4"/>
    <w:pPr>
      <w:keepNext/>
      <w:outlineLvl w:val="2"/>
    </w:pPr>
    <w:rPr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A06642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A06642"/>
    <w:rPr>
      <w:rFonts w:ascii="Cambria" w:hAnsi="Cambria" w:cs="Cambria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802BC7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06642"/>
    <w:rPr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802BC7"/>
    <w:pPr>
      <w:overflowPunct w:val="0"/>
      <w:autoSpaceDE w:val="0"/>
      <w:autoSpaceDN w:val="0"/>
      <w:adjustRightInd w:val="0"/>
      <w:jc w:val="both"/>
      <w:textAlignment w:val="baseline"/>
    </w:pPr>
    <w:rPr>
      <w:sz w:val="24"/>
      <w:szCs w:val="24"/>
    </w:rPr>
  </w:style>
  <w:style w:type="paragraph" w:customStyle="1" w:styleId="Standard">
    <w:name w:val="Standard"/>
    <w:rsid w:val="009A00B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2C64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2C64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2C64"/>
    <w:rPr>
      <w:rFonts w:asciiTheme="minorHAnsi" w:eastAsiaTheme="minorHAnsi" w:hAnsiTheme="minorHAnsi" w:cstheme="minorBid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2C6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32C64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2C64"/>
    <w:rPr>
      <w:vertAlign w:val="superscript"/>
    </w:rPr>
  </w:style>
  <w:style w:type="table" w:styleId="Tabela-Siatka">
    <w:name w:val="Table Grid"/>
    <w:basedOn w:val="Standardowy"/>
    <w:uiPriority w:val="39"/>
    <w:locked/>
    <w:rsid w:val="00C32C64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62C1"/>
    <w:pPr>
      <w:ind w:left="720"/>
      <w:contextualSpacing/>
    </w:pPr>
  </w:style>
  <w:style w:type="paragraph" w:customStyle="1" w:styleId="text-justify">
    <w:name w:val="text-justify"/>
    <w:basedOn w:val="Normalny"/>
    <w:rsid w:val="006A246A"/>
    <w:pPr>
      <w:spacing w:before="100" w:beforeAutospacing="1" w:after="100" w:afterAutospacing="1"/>
    </w:pPr>
    <w:rPr>
      <w:sz w:val="24"/>
      <w:szCs w:val="24"/>
    </w:rPr>
  </w:style>
  <w:style w:type="character" w:customStyle="1" w:styleId="text-center">
    <w:name w:val="text-center"/>
    <w:basedOn w:val="Domylnaczcionkaakapitu"/>
    <w:rsid w:val="006A246A"/>
  </w:style>
  <w:style w:type="paragraph" w:styleId="NormalnyWeb">
    <w:name w:val="Normal (Web)"/>
    <w:basedOn w:val="Normalny"/>
    <w:uiPriority w:val="99"/>
    <w:semiHidden/>
    <w:unhideWhenUsed/>
    <w:rsid w:val="00AD08E2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306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065D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306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65D"/>
    <w:rPr>
      <w:sz w:val="20"/>
      <w:szCs w:val="20"/>
    </w:rPr>
  </w:style>
  <w:style w:type="character" w:styleId="Uwydatnienie">
    <w:name w:val="Emphasis"/>
    <w:basedOn w:val="Domylnaczcionkaakapitu"/>
    <w:qFormat/>
    <w:locked/>
    <w:rsid w:val="0053065D"/>
    <w:rPr>
      <w:i/>
      <w:iCs/>
    </w:rPr>
  </w:style>
  <w:style w:type="character" w:customStyle="1" w:styleId="Nagwek2Znak">
    <w:name w:val="Nagłówek 2 Znak"/>
    <w:basedOn w:val="Domylnaczcionkaakapitu"/>
    <w:link w:val="Nagwek2"/>
    <w:semiHidden/>
    <w:rsid w:val="009420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0B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B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74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4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790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5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916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9775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9700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949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EA836-2436-48DE-9315-1559F6097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JoannaWojtulska</dc:creator>
  <cp:lastModifiedBy>Miejska Jadłodajnia</cp:lastModifiedBy>
  <cp:revision>9</cp:revision>
  <cp:lastPrinted>2026-01-19T14:44:00Z</cp:lastPrinted>
  <dcterms:created xsi:type="dcterms:W3CDTF">2026-01-19T13:21:00Z</dcterms:created>
  <dcterms:modified xsi:type="dcterms:W3CDTF">2026-01-21T13:53:00Z</dcterms:modified>
</cp:coreProperties>
</file>