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C2C0F8" w14:textId="77777777" w:rsidR="00E32400" w:rsidRDefault="00E32400" w:rsidP="00E32400">
      <w:pPr>
        <w:pStyle w:val="Nagwek1"/>
      </w:pPr>
      <w:r>
        <w:t>Zarządzenie nr 410/2021 Prezydenta Miasta Włocławek z dnia 4 listopada 2021 r. w sprawie zatwierdzenia regulaminu organizacyjnego miejskiej jadłodajni „U Świętego Antoniego” we Włocławku</w:t>
      </w:r>
    </w:p>
    <w:p w14:paraId="4171DC0F" w14:textId="77777777" w:rsidR="00E32400" w:rsidRDefault="00E32400" w:rsidP="00E32400">
      <w:pPr>
        <w:rPr>
          <w:lang w:eastAsia="pl-PL"/>
        </w:rPr>
      </w:pPr>
    </w:p>
    <w:p w14:paraId="48140FDA" w14:textId="77777777" w:rsidR="00E32400" w:rsidRDefault="00E32400" w:rsidP="00E32400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Na podstawie art. 30 ust. 1 i art. 33 ust. 5 ustawy z dnia 8 marca 1990r. o samorządzie gminnym (Dz. U z 2021r. poz. 1372, poz. 1834) oraz § 5 ust. 1 Statutu Miejskiej Jadłodajni „U Świętego Antoniego” we Włocławku nadanego Uchwałą Nr XLIV/182/10 Rady Miasta Włocławek z dnia 28 czerwca 2010 r. w sprawie utworzenia jednostki budżetowej pn. Miejska Jadłodajnia „U Świętego Antoniego”, </w:t>
      </w:r>
    </w:p>
    <w:p w14:paraId="44B10752" w14:textId="77777777" w:rsidR="00E32400" w:rsidRDefault="00E32400" w:rsidP="00E32400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14:paraId="5672A88F" w14:textId="77777777" w:rsidR="00E32400" w:rsidRDefault="00E32400" w:rsidP="00E32400">
      <w:pPr>
        <w:pStyle w:val="Nagwek2"/>
      </w:pPr>
      <w:r>
        <w:t>zarządza się, co następuje</w:t>
      </w:r>
    </w:p>
    <w:p w14:paraId="07B952A4" w14:textId="77777777" w:rsidR="00E32400" w:rsidRDefault="00E32400" w:rsidP="00E32400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14:paraId="6BA40523" w14:textId="77777777" w:rsidR="00E32400" w:rsidRDefault="00E32400" w:rsidP="00E32400">
      <w:pPr>
        <w:spacing w:after="0" w:line="240" w:lineRule="auto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 xml:space="preserve"> </w:t>
      </w:r>
    </w:p>
    <w:p w14:paraId="0E660C53" w14:textId="77777777" w:rsidR="00E32400" w:rsidRDefault="00E32400" w:rsidP="00E32400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ab/>
        <w:t>§ 1.</w:t>
      </w:r>
      <w:r>
        <w:rPr>
          <w:rFonts w:ascii="Arial" w:hAnsi="Arial" w:cs="Arial"/>
          <w:sz w:val="24"/>
          <w:szCs w:val="24"/>
          <w:lang w:eastAsia="pl-PL"/>
        </w:rPr>
        <w:t xml:space="preserve"> Zatwierdza się Regulamin Organizacyjny Miejskiej Jadłodajni „U Świętego Antoniego” we Włocławku opracowany przez Dyrektora jednostki w brzmieniu określonym jak w załączniku do niniejszego zarządzenia.</w:t>
      </w:r>
    </w:p>
    <w:p w14:paraId="7BF38252" w14:textId="77777777" w:rsidR="00E32400" w:rsidRDefault="00E32400" w:rsidP="00E32400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ab/>
        <w:t xml:space="preserve">§ 2. </w:t>
      </w:r>
      <w:r>
        <w:rPr>
          <w:rFonts w:ascii="Arial" w:hAnsi="Arial" w:cs="Arial"/>
          <w:sz w:val="24"/>
          <w:szCs w:val="24"/>
          <w:lang w:eastAsia="pl-PL"/>
        </w:rPr>
        <w:t>Traci moc Zarządzenie Nr 28/2011 Prezydenta Miasta Włocławek z dnia 24 lutego 2011 roku w sprawie zatwierdzenia Regulaminu Organizacyjnego Miejskiej Jadłodajni „U Świętego Antoniego” we Włocławku.</w:t>
      </w:r>
    </w:p>
    <w:p w14:paraId="47DB9081" w14:textId="77777777" w:rsidR="00E32400" w:rsidRDefault="00E32400" w:rsidP="00E32400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ab/>
        <w:t xml:space="preserve">§ 3. </w:t>
      </w:r>
      <w:r>
        <w:rPr>
          <w:rFonts w:ascii="Arial" w:hAnsi="Arial" w:cs="Arial"/>
          <w:sz w:val="24"/>
          <w:szCs w:val="24"/>
          <w:lang w:eastAsia="pl-PL"/>
        </w:rPr>
        <w:t xml:space="preserve">Wykonanie Zarządzenia powierza się Dyrektorowi Miejskiej Jadłodajni „U Świętego Antoniego” we Włocławku. </w:t>
      </w:r>
    </w:p>
    <w:p w14:paraId="4D43837F" w14:textId="77777777" w:rsidR="00E32400" w:rsidRDefault="00E32400" w:rsidP="00E32400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ab/>
        <w:t xml:space="preserve">§ 4. </w:t>
      </w:r>
      <w:r>
        <w:rPr>
          <w:rFonts w:ascii="Arial" w:hAnsi="Arial" w:cs="Arial"/>
          <w:sz w:val="24"/>
          <w:szCs w:val="24"/>
          <w:lang w:eastAsia="pl-PL"/>
        </w:rPr>
        <w:t xml:space="preserve">Nadzór nad wykonaniem zarządzenia powierza się właściwemu w zakresie nadzoru  Zastępcy Prezydenta Miasta Włocławek. </w:t>
      </w:r>
    </w:p>
    <w:p w14:paraId="321888C9" w14:textId="77777777" w:rsidR="00E32400" w:rsidRDefault="00E32400" w:rsidP="00E32400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ab/>
        <w:t xml:space="preserve">§ 5. 1. </w:t>
      </w:r>
      <w:r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14:paraId="72446534" w14:textId="77777777" w:rsidR="00E32400" w:rsidRDefault="00E32400" w:rsidP="00E32400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b/>
          <w:sz w:val="24"/>
          <w:szCs w:val="24"/>
          <w:lang w:eastAsia="pl-PL"/>
        </w:rPr>
        <w:t>2.</w:t>
      </w:r>
      <w:r>
        <w:rPr>
          <w:rFonts w:ascii="Arial" w:hAnsi="Arial" w:cs="Arial"/>
          <w:sz w:val="24"/>
          <w:szCs w:val="24"/>
          <w:lang w:eastAsia="pl-PL"/>
        </w:rPr>
        <w:t xml:space="preserve"> Zarządzenie podlega podaniu do publicznej wiadomości poprzez ogłoszenie w Biuletynie Informacji Publicznej Urzędu Miasta Włocławek.</w:t>
      </w:r>
    </w:p>
    <w:p w14:paraId="44EB6218" w14:textId="77777777" w:rsidR="00E32400" w:rsidRDefault="00E32400" w:rsidP="00E32400">
      <w:pPr>
        <w:spacing w:after="160" w:line="256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br w:type="page"/>
      </w:r>
    </w:p>
    <w:p w14:paraId="151F0345" w14:textId="77777777" w:rsidR="00E32400" w:rsidRDefault="00E32400" w:rsidP="00E32400">
      <w:pPr>
        <w:pStyle w:val="Nagwek1"/>
      </w:pPr>
      <w:r>
        <w:lastRenderedPageBreak/>
        <w:t>Uzasadnienie</w:t>
      </w:r>
    </w:p>
    <w:p w14:paraId="61CD2BA8" w14:textId="77777777" w:rsidR="00E32400" w:rsidRDefault="00E32400" w:rsidP="00E32400">
      <w:pPr>
        <w:rPr>
          <w:lang w:eastAsia="pl-PL"/>
        </w:rPr>
      </w:pPr>
    </w:p>
    <w:p w14:paraId="1710B1B6" w14:textId="77777777" w:rsidR="00E32400" w:rsidRDefault="00E32400" w:rsidP="00E32400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dniu 1 stycznia 2011 r. na mocy Uchwały </w:t>
      </w:r>
      <w:r>
        <w:rPr>
          <w:rFonts w:ascii="Arial" w:hAnsi="Arial" w:cs="Arial"/>
          <w:sz w:val="24"/>
          <w:szCs w:val="24"/>
          <w:lang w:eastAsia="pl-PL"/>
        </w:rPr>
        <w:t xml:space="preserve">Nr XLIV/182/10 Rady Miasta Włocławek z dnia 28 czerwca 2010 r. utworzona została jednostka budżetowa pn. Miejska Jadłodajnia „U Świętego Antoniego”. Kontynuuje ona zadania zlikwidowanego w dniu 31 grudnia 2010 r. Gospodarstwa Pomocniczego przy Miejskim Ośrodku Pomocy Rodzinie we Włocławku tj. zapewnienie pomocy w formie gorącego posiłku. </w:t>
      </w:r>
      <w:r>
        <w:rPr>
          <w:rFonts w:ascii="Arial" w:hAnsi="Arial" w:cs="Arial"/>
          <w:sz w:val="24"/>
          <w:szCs w:val="24"/>
        </w:rPr>
        <w:t xml:space="preserve">Z uwagi na proces  rozszerzenia oferty w zakresie zadań statutowych jak i w związku z procesem usprawnienia funkcjonowania jednostki </w:t>
      </w:r>
      <w:r>
        <w:rPr>
          <w:rFonts w:ascii="Arial" w:hAnsi="Arial" w:cs="Arial"/>
          <w:sz w:val="24"/>
          <w:szCs w:val="24"/>
          <w:lang w:eastAsia="pl-PL"/>
        </w:rPr>
        <w:t>wprowadzenie niniejszego regulaminu organizacyjnego jest zasadne.</w:t>
      </w:r>
    </w:p>
    <w:p w14:paraId="56115490" w14:textId="77777777" w:rsidR="00E32400" w:rsidRDefault="00E32400" w:rsidP="00AB7540">
      <w:pPr>
        <w:pStyle w:val="Nagwek1"/>
        <w:jc w:val="left"/>
      </w:pPr>
    </w:p>
    <w:p w14:paraId="767E593F" w14:textId="77777777" w:rsidR="00E32400" w:rsidRDefault="00E32400" w:rsidP="00E32400">
      <w:pPr>
        <w:rPr>
          <w:lang w:eastAsia="pl-PL"/>
        </w:rPr>
      </w:pPr>
    </w:p>
    <w:p w14:paraId="6832C6B0" w14:textId="77777777" w:rsidR="00E32400" w:rsidRDefault="00E32400" w:rsidP="00E32400">
      <w:pPr>
        <w:rPr>
          <w:lang w:eastAsia="pl-PL"/>
        </w:rPr>
      </w:pPr>
    </w:p>
    <w:p w14:paraId="7EFD3110" w14:textId="77777777" w:rsidR="00E32400" w:rsidRDefault="00E32400" w:rsidP="00E32400">
      <w:pPr>
        <w:rPr>
          <w:lang w:eastAsia="pl-PL"/>
        </w:rPr>
      </w:pPr>
    </w:p>
    <w:p w14:paraId="52503EED" w14:textId="77777777" w:rsidR="00E32400" w:rsidRDefault="00E32400" w:rsidP="00E32400">
      <w:pPr>
        <w:rPr>
          <w:lang w:eastAsia="pl-PL"/>
        </w:rPr>
      </w:pPr>
    </w:p>
    <w:p w14:paraId="6B8AFDB6" w14:textId="77777777" w:rsidR="00E32400" w:rsidRDefault="00E32400" w:rsidP="00E32400">
      <w:pPr>
        <w:rPr>
          <w:lang w:eastAsia="pl-PL"/>
        </w:rPr>
      </w:pPr>
    </w:p>
    <w:p w14:paraId="4E34135F" w14:textId="77777777" w:rsidR="00E32400" w:rsidRDefault="00E32400" w:rsidP="00E32400">
      <w:pPr>
        <w:rPr>
          <w:lang w:eastAsia="pl-PL"/>
        </w:rPr>
      </w:pPr>
    </w:p>
    <w:p w14:paraId="3ED7FEDA" w14:textId="77777777" w:rsidR="00E32400" w:rsidRDefault="00E32400" w:rsidP="00E32400">
      <w:pPr>
        <w:rPr>
          <w:lang w:eastAsia="pl-PL"/>
        </w:rPr>
      </w:pPr>
    </w:p>
    <w:p w14:paraId="7F58B4C7" w14:textId="77777777" w:rsidR="00E32400" w:rsidRDefault="00E32400" w:rsidP="00E32400">
      <w:pPr>
        <w:rPr>
          <w:lang w:eastAsia="pl-PL"/>
        </w:rPr>
      </w:pPr>
    </w:p>
    <w:p w14:paraId="091C305B" w14:textId="77777777" w:rsidR="00E32400" w:rsidRDefault="00E32400" w:rsidP="00E32400">
      <w:pPr>
        <w:rPr>
          <w:lang w:eastAsia="pl-PL"/>
        </w:rPr>
      </w:pPr>
    </w:p>
    <w:p w14:paraId="1977C27E" w14:textId="77777777" w:rsidR="00E32400" w:rsidRDefault="00E32400" w:rsidP="00E32400">
      <w:pPr>
        <w:rPr>
          <w:lang w:eastAsia="pl-PL"/>
        </w:rPr>
      </w:pPr>
    </w:p>
    <w:p w14:paraId="226D0E6D" w14:textId="77777777" w:rsidR="00E32400" w:rsidRDefault="00E32400" w:rsidP="00E32400">
      <w:pPr>
        <w:rPr>
          <w:lang w:eastAsia="pl-PL"/>
        </w:rPr>
      </w:pPr>
    </w:p>
    <w:p w14:paraId="4CCF3D58" w14:textId="77777777" w:rsidR="00E32400" w:rsidRDefault="00E32400" w:rsidP="00E32400">
      <w:pPr>
        <w:rPr>
          <w:lang w:eastAsia="pl-PL"/>
        </w:rPr>
      </w:pPr>
    </w:p>
    <w:p w14:paraId="45713954" w14:textId="77777777" w:rsidR="00E32400" w:rsidRDefault="00E32400" w:rsidP="00E32400">
      <w:pPr>
        <w:rPr>
          <w:lang w:eastAsia="pl-PL"/>
        </w:rPr>
      </w:pPr>
    </w:p>
    <w:p w14:paraId="23B1159F" w14:textId="77777777" w:rsidR="00E32400" w:rsidRDefault="00E32400" w:rsidP="00E32400">
      <w:pPr>
        <w:rPr>
          <w:lang w:eastAsia="pl-PL"/>
        </w:rPr>
      </w:pPr>
    </w:p>
    <w:p w14:paraId="5B9740E3" w14:textId="77777777" w:rsidR="00E32400" w:rsidRDefault="00E32400" w:rsidP="00E32400">
      <w:pPr>
        <w:rPr>
          <w:lang w:eastAsia="pl-PL"/>
        </w:rPr>
      </w:pPr>
    </w:p>
    <w:p w14:paraId="54A13348" w14:textId="77777777" w:rsidR="00E32400" w:rsidRDefault="00E32400" w:rsidP="00E32400">
      <w:pPr>
        <w:rPr>
          <w:lang w:eastAsia="pl-PL"/>
        </w:rPr>
      </w:pPr>
    </w:p>
    <w:p w14:paraId="473943CC" w14:textId="77777777" w:rsidR="00E32400" w:rsidRDefault="00E32400" w:rsidP="00E32400">
      <w:pPr>
        <w:rPr>
          <w:lang w:eastAsia="pl-PL"/>
        </w:rPr>
      </w:pPr>
    </w:p>
    <w:p w14:paraId="0BBAFDB3" w14:textId="77777777" w:rsidR="00E32400" w:rsidRDefault="00E32400" w:rsidP="00AB7540">
      <w:pPr>
        <w:pStyle w:val="Nagwek1"/>
        <w:jc w:val="left"/>
        <w:rPr>
          <w:rFonts w:ascii="Calibri" w:eastAsia="Calibri" w:hAnsi="Calibri" w:cs="Times New Roman"/>
          <w:b w:val="0"/>
          <w:sz w:val="22"/>
          <w:szCs w:val="22"/>
        </w:rPr>
      </w:pPr>
    </w:p>
    <w:p w14:paraId="25DE07E3" w14:textId="0ABE2789" w:rsidR="001876B2" w:rsidRPr="00487C38" w:rsidRDefault="001876B2" w:rsidP="00AB7540">
      <w:pPr>
        <w:pStyle w:val="Nagwek1"/>
        <w:jc w:val="left"/>
      </w:pPr>
      <w:bookmarkStart w:id="0" w:name="_GoBack"/>
      <w:bookmarkEnd w:id="0"/>
      <w:r w:rsidRPr="00487C38">
        <w:lastRenderedPageBreak/>
        <w:t>Załącznik</w:t>
      </w:r>
      <w:r w:rsidR="005F7ECE">
        <w:t xml:space="preserve"> </w:t>
      </w:r>
      <w:r w:rsidR="00961700" w:rsidRPr="00487C38">
        <w:t xml:space="preserve">do Zarządzenia nr </w:t>
      </w:r>
      <w:r w:rsidR="00FF789A">
        <w:t>410</w:t>
      </w:r>
      <w:r w:rsidR="00961700" w:rsidRPr="00487C38">
        <w:t>/202</w:t>
      </w:r>
      <w:r w:rsidRPr="00487C38">
        <w:t>1</w:t>
      </w:r>
      <w:r w:rsidR="005F7ECE">
        <w:t xml:space="preserve"> </w:t>
      </w:r>
      <w:r w:rsidRPr="00487C38">
        <w:t>Prezydenta Miasta Włocławek</w:t>
      </w:r>
      <w:r w:rsidR="005F7ECE">
        <w:t xml:space="preserve"> </w:t>
      </w:r>
      <w:r w:rsidRPr="00487C38">
        <w:t>z dnia</w:t>
      </w:r>
      <w:r w:rsidR="002920AA" w:rsidRPr="00487C38">
        <w:t xml:space="preserve"> </w:t>
      </w:r>
      <w:r w:rsidR="00FF789A">
        <w:t>4 listopada</w:t>
      </w:r>
      <w:r w:rsidR="00961700" w:rsidRPr="00487C38">
        <w:t xml:space="preserve"> 202</w:t>
      </w:r>
      <w:r w:rsidRPr="00487C38">
        <w:t>1 r.</w:t>
      </w:r>
      <w:r w:rsidR="00FD78A1">
        <w:t xml:space="preserve"> </w:t>
      </w:r>
    </w:p>
    <w:p w14:paraId="51E1603D" w14:textId="77777777" w:rsidR="001876B2" w:rsidRPr="00487C38" w:rsidRDefault="001876B2" w:rsidP="00950322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E35D6A8" w14:textId="77777777" w:rsidR="001876B2" w:rsidRPr="00487C38" w:rsidRDefault="001876B2" w:rsidP="00950322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973DDBC" w14:textId="0B0847D9" w:rsidR="008A00DC" w:rsidRPr="00016590" w:rsidRDefault="008A00DC" w:rsidP="00016590">
      <w:pPr>
        <w:pStyle w:val="Nagwek2"/>
      </w:pPr>
      <w:r w:rsidRPr="00016590">
        <w:t>ROZDZIAŁ I</w:t>
      </w:r>
      <w:r w:rsidR="007C055C" w:rsidRPr="00016590">
        <w:t xml:space="preserve"> </w:t>
      </w:r>
      <w:r w:rsidRPr="00016590">
        <w:t>POSTANOWIENI</w:t>
      </w:r>
      <w:r w:rsidR="001D5115" w:rsidRPr="00016590">
        <w:t>A</w:t>
      </w:r>
      <w:r w:rsidRPr="00016590">
        <w:t xml:space="preserve"> OGÓLNE</w:t>
      </w:r>
    </w:p>
    <w:p w14:paraId="5D0E319D" w14:textId="77777777" w:rsidR="008A00DC" w:rsidRPr="00487C38" w:rsidRDefault="008A00DC" w:rsidP="0095032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923658" w14:textId="77777777" w:rsidR="008A00DC" w:rsidRPr="00487C38" w:rsidRDefault="008A00DC" w:rsidP="00950322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3B3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50322" w:rsidRPr="00487C38">
        <w:rPr>
          <w:rFonts w:ascii="Arial" w:eastAsia="Times New Roman" w:hAnsi="Arial" w:cs="Arial"/>
          <w:sz w:val="24"/>
          <w:szCs w:val="24"/>
          <w:lang w:eastAsia="pl-PL"/>
        </w:rPr>
        <w:t>1</w:t>
      </w:r>
    </w:p>
    <w:p w14:paraId="783B8D6E" w14:textId="6AA8F5B5" w:rsidR="001876B2" w:rsidRPr="00487C38" w:rsidRDefault="008A00DC" w:rsidP="00487C38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Regulamin </w:t>
      </w:r>
      <w:r w:rsidR="00EE676A" w:rsidRPr="00487C38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rganizacyjny Miejskiej Jadłodajni „U Świętego Antoniego”</w:t>
      </w:r>
      <w:r w:rsidR="0095032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we Włocławku, zwanej dalej JADŁODAJNIĄ, </w:t>
      </w:r>
      <w:r w:rsidR="001E342E" w:rsidRPr="00487C38">
        <w:rPr>
          <w:rFonts w:ascii="Arial" w:eastAsia="Times New Roman" w:hAnsi="Arial" w:cs="Arial"/>
          <w:sz w:val="24"/>
          <w:szCs w:val="24"/>
          <w:lang w:eastAsia="pl-PL"/>
        </w:rPr>
        <w:t>określa</w:t>
      </w:r>
      <w:r w:rsidR="001876B2" w:rsidRPr="00487C38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FADAF65" w14:textId="77777777" w:rsidR="001876B2" w:rsidRPr="00487C38" w:rsidRDefault="001876B2" w:rsidP="00487C38">
      <w:pPr>
        <w:numPr>
          <w:ilvl w:val="0"/>
          <w:numId w:val="2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zakres działań,</w:t>
      </w:r>
    </w:p>
    <w:p w14:paraId="652E8809" w14:textId="77777777" w:rsidR="001876B2" w:rsidRPr="00487C38" w:rsidRDefault="001876B2" w:rsidP="00487C38">
      <w:pPr>
        <w:numPr>
          <w:ilvl w:val="0"/>
          <w:numId w:val="2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wewnętrzną strukturę,</w:t>
      </w:r>
    </w:p>
    <w:p w14:paraId="4525B303" w14:textId="77777777" w:rsidR="001876B2" w:rsidRPr="00487C38" w:rsidRDefault="001876B2" w:rsidP="00487C38">
      <w:pPr>
        <w:numPr>
          <w:ilvl w:val="0"/>
          <w:numId w:val="2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kompetencje</w:t>
      </w:r>
      <w:r w:rsidR="00703D6E"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1380F4FC" w14:textId="6A1EE9B2" w:rsidR="006C0F89" w:rsidRPr="00487C38" w:rsidRDefault="001876B2" w:rsidP="00487C38">
      <w:pPr>
        <w:numPr>
          <w:ilvl w:val="0"/>
          <w:numId w:val="2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342E" w:rsidRPr="00487C38">
        <w:rPr>
          <w:rFonts w:ascii="Arial" w:eastAsia="Times New Roman" w:hAnsi="Arial" w:cs="Arial"/>
          <w:sz w:val="24"/>
          <w:szCs w:val="24"/>
          <w:lang w:eastAsia="pl-PL"/>
        </w:rPr>
        <w:t>zasady funkcjonowania.</w:t>
      </w:r>
    </w:p>
    <w:p w14:paraId="554313D4" w14:textId="180A9A7E" w:rsidR="00B83901" w:rsidRPr="00487C38" w:rsidRDefault="005D7291" w:rsidP="00487C38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50322" w:rsidRPr="00487C38">
        <w:rPr>
          <w:rFonts w:ascii="Arial" w:eastAsia="Times New Roman" w:hAnsi="Arial" w:cs="Arial"/>
          <w:sz w:val="24"/>
          <w:szCs w:val="24"/>
          <w:lang w:eastAsia="pl-PL"/>
        </w:rPr>
        <w:t>2</w:t>
      </w:r>
    </w:p>
    <w:p w14:paraId="095C9345" w14:textId="77777777" w:rsidR="008A00DC" w:rsidRPr="00487C38" w:rsidRDefault="008A00DC" w:rsidP="00487C3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Miejska Jadłodajnia „ U Świętego Antoniego” we Włocławku działa na podstawie:</w:t>
      </w:r>
    </w:p>
    <w:p w14:paraId="3F8A7D15" w14:textId="6EE711F8" w:rsidR="008A00DC" w:rsidRPr="00487C38" w:rsidRDefault="008A00DC" w:rsidP="00487C38">
      <w:pPr>
        <w:numPr>
          <w:ilvl w:val="0"/>
          <w:numId w:val="1"/>
        </w:numPr>
        <w:tabs>
          <w:tab w:val="left" w:pos="709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Uchwały Nr XLIV/182/10 Rady Miasta Włocławek z dnia 28 czerwca 2010 roku</w:t>
      </w:r>
      <w:r w:rsidR="0095032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w sprawie utworzenia jednostki budżetowej pn. Miejska Jadłodajnia „U Świętego Antoniego”. </w:t>
      </w:r>
    </w:p>
    <w:p w14:paraId="3EED5F41" w14:textId="0844A9E3" w:rsidR="008A00DC" w:rsidRPr="00487C38" w:rsidRDefault="008A00DC" w:rsidP="00487C3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Statutu </w:t>
      </w:r>
      <w:r w:rsidR="001876B2" w:rsidRPr="00487C38">
        <w:rPr>
          <w:rFonts w:ascii="Arial" w:eastAsia="Times New Roman" w:hAnsi="Arial" w:cs="Arial"/>
          <w:sz w:val="24"/>
          <w:szCs w:val="24"/>
          <w:lang w:eastAsia="pl-PL"/>
        </w:rPr>
        <w:t>nadanego w/w uchwałą</w:t>
      </w:r>
      <w:r w:rsidR="00CE6500" w:rsidRPr="00487C38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20F4A8A" w14:textId="509B7295" w:rsidR="00FD3E12" w:rsidRDefault="00BC60DF" w:rsidP="00487C38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Obowiązujących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ustaw i przepisów wykonawczych.</w:t>
      </w:r>
    </w:p>
    <w:p w14:paraId="7687B0EB" w14:textId="77777777" w:rsidR="00487C38" w:rsidRPr="00487C38" w:rsidRDefault="00487C38" w:rsidP="00487C38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FAB7D01" w14:textId="77777777" w:rsidR="00FD3E12" w:rsidRPr="00487C38" w:rsidRDefault="00950322" w:rsidP="00950322">
      <w:pPr>
        <w:spacing w:after="0" w:line="36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 3</w:t>
      </w:r>
    </w:p>
    <w:p w14:paraId="60E76647" w14:textId="77777777" w:rsidR="00FD3E12" w:rsidRPr="00487C38" w:rsidRDefault="001876B2" w:rsidP="00487C38">
      <w:pPr>
        <w:numPr>
          <w:ilvl w:val="0"/>
          <w:numId w:val="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Organem </w:t>
      </w:r>
      <w:r w:rsidR="00FD3E1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nadzorującym działalność Jadłodajni jest Prezydent Miasta Włocławek. </w:t>
      </w:r>
    </w:p>
    <w:p w14:paraId="587CE73A" w14:textId="77777777" w:rsidR="00487C38" w:rsidRDefault="00FD3E12" w:rsidP="00487C38">
      <w:pPr>
        <w:numPr>
          <w:ilvl w:val="0"/>
          <w:numId w:val="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Nadzór merytoryczny nad działalnością Jadłodajni sprawuje Prezydent Miasta </w:t>
      </w:r>
      <w:r w:rsidR="00634866" w:rsidRPr="00487C38">
        <w:rPr>
          <w:rFonts w:ascii="Arial" w:eastAsia="Times New Roman" w:hAnsi="Arial" w:cs="Arial"/>
          <w:sz w:val="24"/>
          <w:szCs w:val="24"/>
          <w:lang w:eastAsia="pl-PL"/>
        </w:rPr>
        <w:t>Włocławek.</w:t>
      </w:r>
    </w:p>
    <w:p w14:paraId="384BD2E0" w14:textId="6F42450F" w:rsidR="00AC26B1" w:rsidRPr="00487C38" w:rsidRDefault="00B4701E" w:rsidP="00016590">
      <w:pPr>
        <w:pStyle w:val="Nagwek2"/>
      </w:pPr>
      <w:r w:rsidRPr="00487C38">
        <w:t>ROZDZIAŁ II</w:t>
      </w:r>
      <w:r w:rsidR="007C055C">
        <w:t xml:space="preserve"> </w:t>
      </w:r>
      <w:r w:rsidR="009E6898" w:rsidRPr="00487C38">
        <w:t>ZAKRES DZIAŁAŃ</w:t>
      </w:r>
    </w:p>
    <w:p w14:paraId="6AAE4239" w14:textId="77777777" w:rsidR="00487C38" w:rsidRDefault="00487C38" w:rsidP="00950322">
      <w:pPr>
        <w:spacing w:after="0" w:line="360" w:lineRule="auto"/>
        <w:ind w:left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7BF6F2D" w14:textId="0ABF5F0E" w:rsidR="00573E53" w:rsidRPr="00487C38" w:rsidRDefault="00D20D29" w:rsidP="00950322">
      <w:pPr>
        <w:spacing w:after="0" w:line="360" w:lineRule="auto"/>
        <w:ind w:left="360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573E53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4</w:t>
      </w:r>
    </w:p>
    <w:p w14:paraId="4618D1DC" w14:textId="48E8B466" w:rsidR="001259A7" w:rsidRPr="00487C38" w:rsidRDefault="008A00DC" w:rsidP="0095032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Zadania Jadłodajni obejmują w szczególności:</w:t>
      </w:r>
    </w:p>
    <w:p w14:paraId="4137CDD2" w14:textId="77777777" w:rsidR="00D84426" w:rsidRPr="00487C38" w:rsidRDefault="00D84426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przygotowanie posiłków dla </w:t>
      </w:r>
      <w:r w:rsidR="00B92D43" w:rsidRPr="00487C38">
        <w:rPr>
          <w:rFonts w:ascii="Arial" w:eastAsia="Times New Roman" w:hAnsi="Arial" w:cs="Arial"/>
          <w:sz w:val="24"/>
          <w:szCs w:val="24"/>
          <w:lang w:eastAsia="pl-PL"/>
        </w:rPr>
        <w:t>klientów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MOPR,</w:t>
      </w:r>
    </w:p>
    <w:p w14:paraId="14DFD685" w14:textId="77777777" w:rsidR="00D84426" w:rsidRPr="00487C38" w:rsidRDefault="00D84426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wydawanie i dowóz do punktu wydawczego Zakręt posiłków na talony dla </w:t>
      </w:r>
      <w:r w:rsidR="00B92D43" w:rsidRPr="00487C38">
        <w:rPr>
          <w:rFonts w:ascii="Arial" w:eastAsia="Times New Roman" w:hAnsi="Arial" w:cs="Arial"/>
          <w:sz w:val="24"/>
          <w:szCs w:val="24"/>
          <w:lang w:eastAsia="pl-PL"/>
        </w:rPr>
        <w:t>klientów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MOPR objętych usługami opiekuńczymi,</w:t>
      </w:r>
    </w:p>
    <w:p w14:paraId="6A356F00" w14:textId="77777777" w:rsidR="00D84426" w:rsidRPr="00487C38" w:rsidRDefault="00D84426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przygotowanie posiłków i dowóz dla dzieci korzystających ze świetlic profilaktyczno-wychowawczych MOPR,</w:t>
      </w:r>
    </w:p>
    <w:p w14:paraId="1EF0462B" w14:textId="77777777" w:rsidR="008A00DC" w:rsidRPr="00487C38" w:rsidRDefault="008A00DC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wydawanie miesięcznych kart obiadowych dla osób zakwalifikowanych do tej formy pomocy przez MOPR,</w:t>
      </w:r>
    </w:p>
    <w:p w14:paraId="02C09A12" w14:textId="6B1AEB41" w:rsidR="008A00DC" w:rsidRPr="00487C38" w:rsidRDefault="008A00DC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organizacja i obsługa akcji spotkań okolicznościowych skierowanych</w:t>
      </w:r>
      <w:r w:rsid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 w:rsidR="00B84901" w:rsidRPr="00487C38">
        <w:rPr>
          <w:rFonts w:ascii="Arial" w:eastAsia="Times New Roman" w:hAnsi="Arial" w:cs="Arial"/>
          <w:sz w:val="24"/>
          <w:szCs w:val="24"/>
          <w:lang w:eastAsia="pl-PL"/>
        </w:rPr>
        <w:t>klientów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MOPR i organizacji pozarządowych działających na terenie miasta,</w:t>
      </w:r>
    </w:p>
    <w:p w14:paraId="31E34BBA" w14:textId="77777777" w:rsidR="00F30170" w:rsidRPr="00487C38" w:rsidRDefault="00961700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przygotowanie </w:t>
      </w:r>
      <w:r w:rsidR="00F30170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i dowóz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posiłków dla wychowanków Centrum Opieki nad Dzieckiem we W</w:t>
      </w:r>
      <w:r w:rsidR="00F30170" w:rsidRPr="00487C38">
        <w:rPr>
          <w:rFonts w:ascii="Arial" w:eastAsia="Times New Roman" w:hAnsi="Arial" w:cs="Arial"/>
          <w:sz w:val="24"/>
          <w:szCs w:val="24"/>
          <w:lang w:eastAsia="pl-PL"/>
        </w:rPr>
        <w:t>łocławku</w:t>
      </w:r>
      <w:r w:rsidR="00D043A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przebywających w Placówkach Opiekuńczo – Wychowawczych</w:t>
      </w:r>
      <w:r w:rsidR="004B3D29"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D043A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7DCF855" w14:textId="3173D6C7" w:rsidR="008A00DC" w:rsidRPr="00487C38" w:rsidRDefault="008A00DC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wydawanie posiłków dla osób biorących udział w akcjach ratowniczych</w:t>
      </w:r>
      <w:r w:rsid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o znamionach kryzysu oraz osób poszkodowanych przez klęski żywiołowe lub zdarzenia losowe,</w:t>
      </w:r>
    </w:p>
    <w:p w14:paraId="732FDCF2" w14:textId="77777777" w:rsidR="008A00DC" w:rsidRPr="00487C38" w:rsidRDefault="008A00DC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sprzedaż wyrobów </w:t>
      </w:r>
      <w:r w:rsidR="00A31D5D" w:rsidRPr="00487C38">
        <w:rPr>
          <w:rFonts w:ascii="Arial" w:eastAsia="Times New Roman" w:hAnsi="Arial" w:cs="Arial"/>
          <w:sz w:val="24"/>
          <w:szCs w:val="24"/>
          <w:lang w:eastAsia="pl-PL"/>
        </w:rPr>
        <w:t>gastronomicznych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w systemie abonamentowym</w:t>
      </w:r>
      <w:r w:rsidR="00C94EF4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i sprzedaży</w:t>
      </w:r>
      <w:r w:rsidR="003A4013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zewnętrznej,</w:t>
      </w:r>
    </w:p>
    <w:p w14:paraId="0E3C2ABA" w14:textId="77777777" w:rsidR="00A656BA" w:rsidRPr="00487C38" w:rsidRDefault="00A656BA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kompleksową organizację i obsługę gastronomiczną imprez okolicznościowych, cateringowych na 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rzecz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Gminy Miasto Włocławek oraz</w:t>
      </w:r>
      <w:r w:rsidR="00422B6B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jej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22B6B" w:rsidRPr="00487C38">
        <w:rPr>
          <w:rFonts w:ascii="Arial" w:eastAsia="Times New Roman" w:hAnsi="Arial" w:cs="Arial"/>
          <w:sz w:val="24"/>
          <w:szCs w:val="24"/>
          <w:lang w:eastAsia="pl-PL"/>
        </w:rPr>
        <w:t>jednostek organizacyjnych</w:t>
      </w:r>
      <w:r w:rsidR="008833B1"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353FC9F5" w14:textId="26069E49" w:rsidR="008A00DC" w:rsidRPr="00487C38" w:rsidRDefault="008A00DC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kompleksową organizację i obsługę gastronomiczną imprez okolicznościowych, catering</w:t>
      </w:r>
      <w:r w:rsidR="00A656BA" w:rsidRPr="00487C38">
        <w:rPr>
          <w:rFonts w:ascii="Arial" w:eastAsia="Times New Roman" w:hAnsi="Arial" w:cs="Arial"/>
          <w:sz w:val="24"/>
          <w:szCs w:val="24"/>
          <w:lang w:eastAsia="pl-PL"/>
        </w:rPr>
        <w:t>owych na zlecenie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25EAD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innych niewymienionych w pkt. 6 i pkt. 9 </w:t>
      </w:r>
      <w:r w:rsidR="00B05E07" w:rsidRPr="00487C38">
        <w:rPr>
          <w:rFonts w:ascii="Arial" w:eastAsia="Times New Roman" w:hAnsi="Arial" w:cs="Arial"/>
          <w:sz w:val="24"/>
          <w:szCs w:val="24"/>
          <w:lang w:eastAsia="pl-PL"/>
        </w:rPr>
        <w:t>osób prawnych, a także osób fizycznych</w:t>
      </w:r>
      <w:r w:rsidR="00422B6B"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525EAD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6B33922B" w14:textId="77777777" w:rsidR="008A00DC" w:rsidRPr="00487C38" w:rsidRDefault="008A00DC" w:rsidP="00487C38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realizację zadań w zakresie pra</w:t>
      </w:r>
      <w:r w:rsidR="008833B1" w:rsidRPr="00487C38">
        <w:rPr>
          <w:rFonts w:ascii="Arial" w:eastAsia="Times New Roman" w:hAnsi="Arial" w:cs="Arial"/>
          <w:sz w:val="24"/>
          <w:szCs w:val="24"/>
          <w:lang w:eastAsia="pl-PL"/>
        </w:rPr>
        <w:t>ktycznej nauki zawodu polegające</w:t>
      </w:r>
      <w:r w:rsidR="00422B6B" w:rsidRPr="00487C38">
        <w:rPr>
          <w:rFonts w:ascii="Arial" w:eastAsia="Times New Roman" w:hAnsi="Arial" w:cs="Arial"/>
          <w:sz w:val="24"/>
          <w:szCs w:val="24"/>
          <w:lang w:eastAsia="pl-PL"/>
        </w:rPr>
        <w:t>j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na przygotowaniu uczniów do sprawnego funkcjonowania w zawodach: pomoc kuchenna, kucharz, kelner w procesie produkcyjnym i usługowym,</w:t>
      </w:r>
    </w:p>
    <w:p w14:paraId="0626393C" w14:textId="77777777" w:rsidR="00AF18C0" w:rsidRPr="00487C38" w:rsidRDefault="00AF18C0" w:rsidP="00751188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738BCD9" w14:textId="4BD9965C" w:rsidR="008A00DC" w:rsidRPr="006B380B" w:rsidRDefault="00950322" w:rsidP="00016590">
      <w:pPr>
        <w:pStyle w:val="Nagwek2"/>
      </w:pPr>
      <w:r w:rsidRPr="00487C38">
        <w:t>ROZDZIAŁ III</w:t>
      </w:r>
      <w:r w:rsidR="006B380B">
        <w:t xml:space="preserve"> </w:t>
      </w:r>
      <w:r w:rsidR="008A00DC" w:rsidRPr="00487C38">
        <w:t>WEWNĘTRZN</w:t>
      </w:r>
      <w:r w:rsidR="001D5115" w:rsidRPr="00487C38">
        <w:t>A</w:t>
      </w:r>
      <w:r w:rsidR="008A00DC" w:rsidRPr="00487C38">
        <w:t xml:space="preserve"> ORGANIZACJ</w:t>
      </w:r>
      <w:r w:rsidR="001D5115" w:rsidRPr="00487C38">
        <w:t>A</w:t>
      </w:r>
      <w:r w:rsidR="008A00DC" w:rsidRPr="00487C38">
        <w:t xml:space="preserve"> JADŁODAJNI</w:t>
      </w:r>
    </w:p>
    <w:p w14:paraId="56B1CFC2" w14:textId="77777777" w:rsidR="00A31D5D" w:rsidRPr="00487C38" w:rsidRDefault="00A31D5D" w:rsidP="00A31D5D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7C3A49" w14:textId="77777777" w:rsidR="008A00DC" w:rsidRPr="00487C38" w:rsidRDefault="008A00DC" w:rsidP="0011011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1259A7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7ED50989" w14:textId="77777777" w:rsidR="00950322" w:rsidRPr="00487C38" w:rsidRDefault="008A00DC" w:rsidP="00487C38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W skład Jadłodajni </w:t>
      </w:r>
      <w:r w:rsidR="00765025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kierowanej przez Dyrektora oznaczonego symbolem DN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wchodzą następujące </w:t>
      </w:r>
      <w:r w:rsidR="00666CC0" w:rsidRPr="00487C38">
        <w:rPr>
          <w:rFonts w:ascii="Arial" w:eastAsia="Times New Roman" w:hAnsi="Arial" w:cs="Arial"/>
          <w:sz w:val="24"/>
          <w:szCs w:val="24"/>
          <w:lang w:eastAsia="pl-PL"/>
        </w:rPr>
        <w:t>komórki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organizacyjne i samodzielne stanowiska pracy oznaczone odpowiednimi symbolami:</w:t>
      </w:r>
    </w:p>
    <w:p w14:paraId="4DDBD942" w14:textId="77777777" w:rsidR="008A00DC" w:rsidRPr="00487C38" w:rsidRDefault="00666CC0" w:rsidP="00487C38">
      <w:pPr>
        <w:numPr>
          <w:ilvl w:val="0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komórka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finansow</w:t>
      </w:r>
      <w:r w:rsidR="00802326" w:rsidRPr="00487C38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-księgowa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– </w:t>
      </w:r>
      <w:r w:rsidR="00FB5F16" w:rsidRPr="00487C38">
        <w:rPr>
          <w:rFonts w:ascii="Arial" w:eastAsia="Times New Roman" w:hAnsi="Arial" w:cs="Arial"/>
          <w:sz w:val="24"/>
          <w:szCs w:val="24"/>
          <w:lang w:eastAsia="pl-PL"/>
        </w:rPr>
        <w:t>FZ</w:t>
      </w:r>
    </w:p>
    <w:p w14:paraId="062AA900" w14:textId="77777777" w:rsidR="008A00DC" w:rsidRPr="00487C38" w:rsidRDefault="00666CC0" w:rsidP="00487C38">
      <w:pPr>
        <w:numPr>
          <w:ilvl w:val="0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komórka</w:t>
      </w:r>
      <w:r w:rsidR="008D7CD9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żywienia,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produkcji </w:t>
      </w:r>
      <w:r w:rsidR="008D7CD9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i sprzedaży 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307570" w:rsidRPr="00487C38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FB5F16" w:rsidRPr="00487C38">
        <w:rPr>
          <w:rFonts w:ascii="Arial" w:eastAsia="Times New Roman" w:hAnsi="Arial" w:cs="Arial"/>
          <w:sz w:val="24"/>
          <w:szCs w:val="24"/>
          <w:lang w:eastAsia="pl-PL"/>
        </w:rPr>
        <w:t>Z</w:t>
      </w:r>
    </w:p>
    <w:p w14:paraId="2DA20752" w14:textId="77777777" w:rsidR="008A00DC" w:rsidRPr="00487C38" w:rsidRDefault="00666CC0" w:rsidP="00487C38">
      <w:pPr>
        <w:numPr>
          <w:ilvl w:val="0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komórka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adm</w:t>
      </w:r>
      <w:r w:rsidR="00FB5F16" w:rsidRPr="00487C38">
        <w:rPr>
          <w:rFonts w:ascii="Arial" w:eastAsia="Times New Roman" w:hAnsi="Arial" w:cs="Arial"/>
          <w:sz w:val="24"/>
          <w:szCs w:val="24"/>
          <w:lang w:eastAsia="pl-PL"/>
        </w:rPr>
        <w:t>inistracyj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no-organizacyjna</w:t>
      </w:r>
      <w:r w:rsidR="00FB5F16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– </w:t>
      </w:r>
      <w:r w:rsidR="00765025" w:rsidRPr="00487C38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FB5F16" w:rsidRPr="00487C38">
        <w:rPr>
          <w:rFonts w:ascii="Arial" w:eastAsia="Times New Roman" w:hAnsi="Arial" w:cs="Arial"/>
          <w:sz w:val="24"/>
          <w:szCs w:val="24"/>
          <w:lang w:eastAsia="pl-PL"/>
        </w:rPr>
        <w:t>Z</w:t>
      </w:r>
    </w:p>
    <w:p w14:paraId="3BFF8F9C" w14:textId="77777777" w:rsidR="008A00DC" w:rsidRPr="00487C38" w:rsidRDefault="008A00DC" w:rsidP="00487C38">
      <w:pPr>
        <w:numPr>
          <w:ilvl w:val="0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samodzielne stanowis</w:t>
      </w:r>
      <w:r w:rsidR="00765025" w:rsidRPr="00487C38">
        <w:rPr>
          <w:rFonts w:ascii="Arial" w:eastAsia="Times New Roman" w:hAnsi="Arial" w:cs="Arial"/>
          <w:sz w:val="24"/>
          <w:szCs w:val="24"/>
          <w:lang w:eastAsia="pl-PL"/>
        </w:rPr>
        <w:t>ko ds. kadr, bhp i ppoż. – NK</w:t>
      </w:r>
    </w:p>
    <w:p w14:paraId="56351DB3" w14:textId="77777777" w:rsidR="00A31D5D" w:rsidRPr="00487C38" w:rsidRDefault="00A31D5D" w:rsidP="00B92D43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4EC1478D" w14:textId="4403693C" w:rsidR="008A00DC" w:rsidRPr="00487C38" w:rsidRDefault="008A00DC" w:rsidP="00487C38">
      <w:pPr>
        <w:spacing w:after="0" w:line="36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§ </w:t>
      </w:r>
      <w:r w:rsidR="00802326" w:rsidRPr="00487C38">
        <w:rPr>
          <w:rFonts w:ascii="Arial" w:eastAsia="Times New Roman" w:hAnsi="Arial" w:cs="Arial"/>
          <w:sz w:val="24"/>
          <w:szCs w:val="24"/>
          <w:lang w:eastAsia="pl-PL"/>
        </w:rPr>
        <w:t>6</w:t>
      </w:r>
    </w:p>
    <w:p w14:paraId="67E2B8CC" w14:textId="77777777" w:rsidR="008A00DC" w:rsidRPr="00487C38" w:rsidRDefault="00666CC0" w:rsidP="00487C38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Komórkami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o których mowa w </w:t>
      </w:r>
      <w:r w:rsidR="00A31D5D"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B5965" w:rsidRPr="00487C38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pkt</w:t>
      </w:r>
      <w:r w:rsidR="00EB5965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2 i 3 kierują Kierownicy</w:t>
      </w:r>
      <w:r w:rsidR="00765025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(</w:t>
      </w:r>
      <w:r w:rsidR="00FB5F16" w:rsidRPr="00487C38">
        <w:rPr>
          <w:rFonts w:ascii="Arial" w:eastAsia="Times New Roman" w:hAnsi="Arial" w:cs="Arial"/>
          <w:sz w:val="24"/>
          <w:szCs w:val="24"/>
          <w:lang w:eastAsia="pl-PL"/>
        </w:rPr>
        <w:t>NZ</w:t>
      </w:r>
      <w:r w:rsidR="00765025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i NA)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7FD85C5F" w14:textId="6FEF04E1" w:rsidR="00A31D5D" w:rsidRPr="00487C38" w:rsidRDefault="00A31D5D" w:rsidP="00487C38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Główny Księgowy (NF) kieruje </w:t>
      </w:r>
      <w:r w:rsidR="00666CC0" w:rsidRPr="00487C38">
        <w:rPr>
          <w:rFonts w:ascii="Arial" w:eastAsia="Times New Roman" w:hAnsi="Arial" w:cs="Arial"/>
          <w:sz w:val="24"/>
          <w:szCs w:val="24"/>
          <w:lang w:eastAsia="pl-PL"/>
        </w:rPr>
        <w:t>komórką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66CC0" w:rsidRPr="00487C38">
        <w:rPr>
          <w:rFonts w:ascii="Arial" w:eastAsia="Times New Roman" w:hAnsi="Arial" w:cs="Arial"/>
          <w:sz w:val="24"/>
          <w:szCs w:val="24"/>
          <w:lang w:eastAsia="pl-PL"/>
        </w:rPr>
        <w:t>finansowo – księgową, o której mowa</w:t>
      </w:r>
      <w:r w:rsid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w § 5 pkt 1</w:t>
      </w:r>
    </w:p>
    <w:p w14:paraId="2A5CA8CA" w14:textId="77777777" w:rsidR="005055C8" w:rsidRPr="00487C38" w:rsidRDefault="005055C8" w:rsidP="00950322">
      <w:pPr>
        <w:spacing w:after="0" w:line="36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FC42606" w14:textId="77777777" w:rsidR="008A00DC" w:rsidRPr="00487C38" w:rsidRDefault="008A00DC" w:rsidP="00950322">
      <w:pPr>
        <w:spacing w:after="0" w:line="36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§ </w:t>
      </w:r>
      <w:r w:rsidR="00802326" w:rsidRPr="00487C38">
        <w:rPr>
          <w:rFonts w:ascii="Arial" w:eastAsia="Times New Roman" w:hAnsi="Arial" w:cs="Arial"/>
          <w:sz w:val="24"/>
          <w:szCs w:val="24"/>
          <w:lang w:eastAsia="pl-PL"/>
        </w:rPr>
        <w:t>7</w:t>
      </w:r>
    </w:p>
    <w:p w14:paraId="62F38972" w14:textId="36C70B9B" w:rsidR="008A00DC" w:rsidRPr="00487C38" w:rsidRDefault="008A00DC" w:rsidP="00487C38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Strukturę Jadłodajni przedstawia schemat graficzny, stanowiący załącznik do Regulaminu Organizacyjnego.</w:t>
      </w:r>
    </w:p>
    <w:p w14:paraId="33ECCF61" w14:textId="77777777" w:rsidR="00110118" w:rsidRPr="00487C38" w:rsidRDefault="00110118" w:rsidP="0011011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CD2CD55" w14:textId="0581E262" w:rsidR="008A00DC" w:rsidRPr="006B380B" w:rsidRDefault="00110118" w:rsidP="008447FC">
      <w:pPr>
        <w:pStyle w:val="Nagwek2"/>
      </w:pPr>
      <w:r w:rsidRPr="00487C38">
        <w:t>R</w:t>
      </w:r>
      <w:r w:rsidR="008A00DC" w:rsidRPr="00487C38">
        <w:t>OZDZIAŁ IV</w:t>
      </w:r>
      <w:r w:rsidR="006B380B">
        <w:t xml:space="preserve"> </w:t>
      </w:r>
      <w:r w:rsidR="008A00DC" w:rsidRPr="00487C38">
        <w:t>PODZIAŁ KOMPETENCJI</w:t>
      </w:r>
    </w:p>
    <w:p w14:paraId="0E1BF246" w14:textId="77777777" w:rsidR="008A00DC" w:rsidRPr="00487C38" w:rsidRDefault="008A00DC" w:rsidP="00950322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12A2A57" w14:textId="77777777" w:rsidR="008A00DC" w:rsidRPr="00487C38" w:rsidRDefault="008A00DC" w:rsidP="00110118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802326" w:rsidRPr="00487C38">
        <w:rPr>
          <w:rFonts w:ascii="Arial" w:eastAsia="Times New Roman" w:hAnsi="Arial" w:cs="Arial"/>
          <w:sz w:val="24"/>
          <w:szCs w:val="24"/>
          <w:lang w:eastAsia="pl-PL"/>
        </w:rPr>
        <w:t>8</w:t>
      </w:r>
    </w:p>
    <w:p w14:paraId="29A72D50" w14:textId="77777777" w:rsidR="008A00DC" w:rsidRPr="00487C38" w:rsidRDefault="008A00DC" w:rsidP="00487C3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Dyrektor Jadłodajni nadzoruje bezpośrednio:</w:t>
      </w:r>
    </w:p>
    <w:p w14:paraId="0D822A83" w14:textId="77777777" w:rsidR="00110118" w:rsidRPr="00487C38" w:rsidRDefault="008A00DC" w:rsidP="00487C38">
      <w:pPr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Głównego Księgowego,</w:t>
      </w:r>
    </w:p>
    <w:p w14:paraId="55A58BE6" w14:textId="77777777" w:rsidR="008A00DC" w:rsidRPr="00487C38" w:rsidRDefault="008D7CD9" w:rsidP="00487C38">
      <w:pPr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Kierownika ds. żywienia,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produkcji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i sprzedaży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4AF4EC1E" w14:textId="77777777" w:rsidR="008A00DC" w:rsidRPr="00487C38" w:rsidRDefault="008A00DC" w:rsidP="00487C38">
      <w:pPr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Kierownika ds. administracyjno-organizacyjnych,</w:t>
      </w:r>
    </w:p>
    <w:p w14:paraId="4406C8B8" w14:textId="49C20A4B" w:rsidR="00422B6B" w:rsidRPr="00487C38" w:rsidRDefault="00B11BF4" w:rsidP="00487C38">
      <w:pPr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Samodzielnego pracownika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ds. kadr, bhp i ppoż..</w:t>
      </w:r>
    </w:p>
    <w:p w14:paraId="534F2098" w14:textId="77777777" w:rsidR="00422B6B" w:rsidRPr="00487C38" w:rsidRDefault="00422B6B" w:rsidP="00422B6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DA25AB0" w14:textId="77777777" w:rsidR="00110118" w:rsidRPr="00487C38" w:rsidRDefault="008A00DC" w:rsidP="00110118">
      <w:pPr>
        <w:spacing w:after="0" w:line="360" w:lineRule="auto"/>
        <w:ind w:left="3900" w:firstLine="348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3B3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02326" w:rsidRPr="00487C38">
        <w:rPr>
          <w:rFonts w:ascii="Arial" w:eastAsia="Times New Roman" w:hAnsi="Arial" w:cs="Arial"/>
          <w:sz w:val="24"/>
          <w:szCs w:val="24"/>
          <w:lang w:eastAsia="pl-PL"/>
        </w:rPr>
        <w:t>9</w:t>
      </w:r>
    </w:p>
    <w:p w14:paraId="787DC1E3" w14:textId="77777777" w:rsidR="00AA6F8D" w:rsidRPr="00487C38" w:rsidRDefault="00AA6F8D" w:rsidP="00487C38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Do zadań Dyrektora należ</w:t>
      </w:r>
      <w:r w:rsidR="005F4B85" w:rsidRPr="00487C38">
        <w:rPr>
          <w:rFonts w:ascii="Arial" w:eastAsia="Times New Roman" w:hAnsi="Arial" w:cs="Arial"/>
          <w:sz w:val="24"/>
          <w:szCs w:val="24"/>
          <w:lang w:eastAsia="pl-PL"/>
        </w:rPr>
        <w:t>y organizacja pracy Jadłodajni</w:t>
      </w:r>
      <w:r w:rsidR="005B6D2A" w:rsidRPr="00487C38">
        <w:rPr>
          <w:rFonts w:ascii="Arial" w:eastAsia="Times New Roman" w:hAnsi="Arial" w:cs="Arial"/>
          <w:sz w:val="24"/>
          <w:szCs w:val="24"/>
          <w:lang w:eastAsia="pl-PL"/>
        </w:rPr>
        <w:t>, kierowanie bieżącymi sprawami,</w:t>
      </w:r>
      <w:r w:rsidR="005F4B85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reprezentowanie </w:t>
      </w:r>
      <w:r w:rsidR="006B70F5" w:rsidRPr="00487C38">
        <w:rPr>
          <w:rFonts w:ascii="Arial" w:eastAsia="Times New Roman" w:hAnsi="Arial" w:cs="Arial"/>
          <w:sz w:val="24"/>
          <w:szCs w:val="24"/>
          <w:lang w:eastAsia="pl-PL"/>
        </w:rPr>
        <w:t>jej</w:t>
      </w:r>
      <w:r w:rsidR="005F4B85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na zewnątrz, a w szczególności:</w:t>
      </w:r>
    </w:p>
    <w:p w14:paraId="0B842B43" w14:textId="77777777" w:rsidR="005B6D2A" w:rsidRPr="00487C38" w:rsidRDefault="005B6D2A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zapewnienie sprawnego funkcjonowania pracy,</w:t>
      </w:r>
    </w:p>
    <w:p w14:paraId="687C5E50" w14:textId="77777777" w:rsidR="005B6D2A" w:rsidRPr="00487C38" w:rsidRDefault="006B70F5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organizacja pracy, ustalenie podziału obowiązków między pracownikami, koordynowanie i nadzorowanie ich pracy,</w:t>
      </w:r>
    </w:p>
    <w:p w14:paraId="063B0D04" w14:textId="77777777" w:rsidR="006B70F5" w:rsidRPr="00487C38" w:rsidRDefault="00AA6FB7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dbałość o dobór kadry i podnoszenie ich kwalifikacji,</w:t>
      </w:r>
    </w:p>
    <w:p w14:paraId="226EFFC9" w14:textId="77777777" w:rsidR="00AA6FB7" w:rsidRPr="00487C38" w:rsidRDefault="00AA6FB7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kierowanie bieżącymi sprawami,</w:t>
      </w:r>
    </w:p>
    <w:p w14:paraId="175797BE" w14:textId="77777777" w:rsidR="00AA6FB7" w:rsidRPr="00487C38" w:rsidRDefault="00AA6FB7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dysponowanie i nadzorowanie środkami finansowymi,</w:t>
      </w:r>
    </w:p>
    <w:p w14:paraId="1664FFB6" w14:textId="77777777" w:rsidR="00AA1646" w:rsidRPr="00487C38" w:rsidRDefault="00D17F5E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przyjmowanie klientów w sprawach skarg i wniosków,</w:t>
      </w:r>
    </w:p>
    <w:p w14:paraId="3BB2989F" w14:textId="77777777" w:rsidR="00387FB1" w:rsidRPr="00487C38" w:rsidRDefault="002A0CFF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wydawanie </w:t>
      </w:r>
      <w:r w:rsidR="00632B6E" w:rsidRPr="00487C38">
        <w:rPr>
          <w:rFonts w:ascii="Arial" w:eastAsia="Times New Roman" w:hAnsi="Arial" w:cs="Arial"/>
          <w:sz w:val="24"/>
          <w:szCs w:val="24"/>
          <w:lang w:eastAsia="pl-PL"/>
        </w:rPr>
        <w:t>w ramach zwykłego zarządu lub w granicach pełnomocnictw</w:t>
      </w:r>
      <w:r w:rsidR="00D70C72" w:rsidRPr="00487C38">
        <w:rPr>
          <w:rFonts w:ascii="Arial" w:eastAsia="Times New Roman" w:hAnsi="Arial" w:cs="Arial"/>
          <w:sz w:val="24"/>
          <w:szCs w:val="24"/>
          <w:lang w:eastAsia="pl-PL"/>
        </w:rPr>
        <w:t>: zarządze</w:t>
      </w:r>
      <w:r w:rsidR="00AA1646" w:rsidRPr="00487C38">
        <w:rPr>
          <w:rFonts w:ascii="Arial" w:eastAsia="Times New Roman" w:hAnsi="Arial" w:cs="Arial"/>
          <w:sz w:val="24"/>
          <w:szCs w:val="24"/>
          <w:lang w:eastAsia="pl-PL"/>
        </w:rPr>
        <w:t>ń</w:t>
      </w:r>
      <w:r w:rsidR="00D70C72" w:rsidRPr="00487C38">
        <w:rPr>
          <w:rFonts w:ascii="Arial" w:eastAsia="Times New Roman" w:hAnsi="Arial" w:cs="Arial"/>
          <w:sz w:val="24"/>
          <w:szCs w:val="24"/>
          <w:lang w:eastAsia="pl-PL"/>
        </w:rPr>
        <w:t>, instrukcj</w:t>
      </w:r>
      <w:r w:rsidR="00AA1646" w:rsidRPr="00487C38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D70C72" w:rsidRPr="00487C38">
        <w:rPr>
          <w:rFonts w:ascii="Arial" w:eastAsia="Times New Roman" w:hAnsi="Arial" w:cs="Arial"/>
          <w:sz w:val="24"/>
          <w:szCs w:val="24"/>
          <w:lang w:eastAsia="pl-PL"/>
        </w:rPr>
        <w:t>, polece</w:t>
      </w:r>
      <w:r w:rsidR="00AA1646" w:rsidRPr="00487C38">
        <w:rPr>
          <w:rFonts w:ascii="Arial" w:eastAsia="Times New Roman" w:hAnsi="Arial" w:cs="Arial"/>
          <w:sz w:val="24"/>
          <w:szCs w:val="24"/>
          <w:lang w:eastAsia="pl-PL"/>
        </w:rPr>
        <w:t>ń</w:t>
      </w:r>
      <w:r w:rsidR="00D70C7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służbow</w:t>
      </w:r>
      <w:r w:rsidR="00AA1646" w:rsidRPr="00487C38">
        <w:rPr>
          <w:rFonts w:ascii="Arial" w:eastAsia="Times New Roman" w:hAnsi="Arial" w:cs="Arial"/>
          <w:sz w:val="24"/>
          <w:szCs w:val="24"/>
          <w:lang w:eastAsia="pl-PL"/>
        </w:rPr>
        <w:t>ych</w:t>
      </w:r>
      <w:r w:rsidR="00D70C72" w:rsidRPr="00487C38">
        <w:rPr>
          <w:rFonts w:ascii="Arial" w:eastAsia="Times New Roman" w:hAnsi="Arial" w:cs="Arial"/>
          <w:sz w:val="24"/>
          <w:szCs w:val="24"/>
          <w:lang w:eastAsia="pl-PL"/>
        </w:rPr>
        <w:t>, obwieszcze</w:t>
      </w:r>
      <w:r w:rsidR="00990749" w:rsidRPr="00487C38">
        <w:rPr>
          <w:rFonts w:ascii="Arial" w:eastAsia="Times New Roman" w:hAnsi="Arial" w:cs="Arial"/>
          <w:sz w:val="24"/>
          <w:szCs w:val="24"/>
          <w:lang w:eastAsia="pl-PL"/>
        </w:rPr>
        <w:t>ń</w:t>
      </w:r>
      <w:r w:rsidR="00D70C7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oraz wprowadzanie regulaminów </w:t>
      </w:r>
      <w:r w:rsidR="00CF27F0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dotyczących </w:t>
      </w:r>
      <w:r w:rsidR="008833B1" w:rsidRPr="00487C38">
        <w:rPr>
          <w:rFonts w:ascii="Arial" w:eastAsia="Times New Roman" w:hAnsi="Arial" w:cs="Arial"/>
          <w:sz w:val="24"/>
          <w:szCs w:val="24"/>
          <w:lang w:eastAsia="pl-PL"/>
        </w:rPr>
        <w:t>funkcjonowania J</w:t>
      </w:r>
      <w:r w:rsidR="0034158B" w:rsidRPr="00487C38">
        <w:rPr>
          <w:rFonts w:ascii="Arial" w:eastAsia="Times New Roman" w:hAnsi="Arial" w:cs="Arial"/>
          <w:sz w:val="24"/>
          <w:szCs w:val="24"/>
          <w:lang w:eastAsia="pl-PL"/>
        </w:rPr>
        <w:t>adłodajni,</w:t>
      </w:r>
    </w:p>
    <w:p w14:paraId="4D95EBBF" w14:textId="282CC4B3" w:rsidR="003E3F89" w:rsidRPr="00487C38" w:rsidRDefault="00D45438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wykonywani</w:t>
      </w:r>
      <w:r w:rsidR="00990749" w:rsidRPr="00487C38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="00FE69E1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czynności pracodawcy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w stosunku do osób</w:t>
      </w:r>
      <w:r w:rsidR="008833B1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zatrudnionych</w:t>
      </w:r>
      <w:r w:rsid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833B1" w:rsidRPr="00487C38">
        <w:rPr>
          <w:rFonts w:ascii="Arial" w:eastAsia="Times New Roman" w:hAnsi="Arial" w:cs="Arial"/>
          <w:sz w:val="24"/>
          <w:szCs w:val="24"/>
          <w:lang w:eastAsia="pl-PL"/>
        </w:rPr>
        <w:t>w J</w:t>
      </w:r>
      <w:r w:rsidR="003E3F89" w:rsidRPr="00487C38">
        <w:rPr>
          <w:rFonts w:ascii="Arial" w:eastAsia="Times New Roman" w:hAnsi="Arial" w:cs="Arial"/>
          <w:sz w:val="24"/>
          <w:szCs w:val="24"/>
          <w:lang w:eastAsia="pl-PL"/>
        </w:rPr>
        <w:t>adłodajni,</w:t>
      </w:r>
    </w:p>
    <w:p w14:paraId="0B81CC04" w14:textId="77777777" w:rsidR="002D2B05" w:rsidRPr="00487C38" w:rsidRDefault="00C57B68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gospodarowanie środkami Zakładowego Funduszu Świadczeń </w:t>
      </w:r>
      <w:r w:rsidR="002D2B05" w:rsidRPr="00487C38">
        <w:rPr>
          <w:rFonts w:ascii="Arial" w:eastAsia="Times New Roman" w:hAnsi="Arial" w:cs="Arial"/>
          <w:sz w:val="24"/>
          <w:szCs w:val="24"/>
          <w:lang w:eastAsia="pl-PL"/>
        </w:rPr>
        <w:t>Socjalnych,</w:t>
      </w:r>
    </w:p>
    <w:p w14:paraId="0D7C6FD3" w14:textId="77777777" w:rsidR="00072D55" w:rsidRPr="00487C38" w:rsidRDefault="002D2B05" w:rsidP="00487C38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zatwierdzanie sprawozdań </w:t>
      </w:r>
      <w:r w:rsidR="00072D55" w:rsidRPr="00487C38">
        <w:rPr>
          <w:rFonts w:ascii="Arial" w:eastAsia="Times New Roman" w:hAnsi="Arial" w:cs="Arial"/>
          <w:sz w:val="24"/>
          <w:szCs w:val="24"/>
          <w:lang w:eastAsia="pl-PL"/>
        </w:rPr>
        <w:t>z realizacji zadań s</w:t>
      </w:r>
      <w:r w:rsidR="008833B1" w:rsidRPr="00487C38">
        <w:rPr>
          <w:rFonts w:ascii="Arial" w:eastAsia="Times New Roman" w:hAnsi="Arial" w:cs="Arial"/>
          <w:sz w:val="24"/>
          <w:szCs w:val="24"/>
          <w:lang w:eastAsia="pl-PL"/>
        </w:rPr>
        <w:t>tatutowych realizowanych przez J</w:t>
      </w:r>
      <w:r w:rsidR="00072D55" w:rsidRPr="00487C38">
        <w:rPr>
          <w:rFonts w:ascii="Arial" w:eastAsia="Times New Roman" w:hAnsi="Arial" w:cs="Arial"/>
          <w:sz w:val="24"/>
          <w:szCs w:val="24"/>
          <w:lang w:eastAsia="pl-PL"/>
        </w:rPr>
        <w:t>adłodajnie,</w:t>
      </w:r>
    </w:p>
    <w:p w14:paraId="79DAB83B" w14:textId="77777777" w:rsidR="007E04A5" w:rsidRPr="00487C38" w:rsidRDefault="00C57B68" w:rsidP="00950322">
      <w:pPr>
        <w:spacing w:after="0" w:line="360" w:lineRule="auto"/>
        <w:ind w:left="1800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6DAB3AE" w14:textId="77777777" w:rsidR="008A00DC" w:rsidRPr="00487C38" w:rsidRDefault="008A00DC" w:rsidP="00110118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3B3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802326" w:rsidRPr="00487C38">
        <w:rPr>
          <w:rFonts w:ascii="Arial" w:eastAsia="Times New Roman" w:hAnsi="Arial" w:cs="Arial"/>
          <w:sz w:val="24"/>
          <w:szCs w:val="24"/>
          <w:lang w:eastAsia="pl-PL"/>
        </w:rPr>
        <w:t>0</w:t>
      </w:r>
    </w:p>
    <w:p w14:paraId="1F2C0AFB" w14:textId="77777777" w:rsidR="00110118" w:rsidRPr="00487C38" w:rsidRDefault="008A00DC" w:rsidP="0011011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Podczas nieobecności Dyrektora</w:t>
      </w:r>
      <w:r w:rsidR="008833B1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kieruje J</w:t>
      </w:r>
      <w:r w:rsidR="007E04A5" w:rsidRPr="00487C38">
        <w:rPr>
          <w:rFonts w:ascii="Arial" w:eastAsia="Times New Roman" w:hAnsi="Arial" w:cs="Arial"/>
          <w:sz w:val="24"/>
          <w:szCs w:val="24"/>
          <w:lang w:eastAsia="pl-PL"/>
        </w:rPr>
        <w:t>adłodajnią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wyznaczony przez niego Kie</w:t>
      </w:r>
      <w:r w:rsidR="001C0089" w:rsidRPr="00487C38">
        <w:rPr>
          <w:rFonts w:ascii="Arial" w:eastAsia="Times New Roman" w:hAnsi="Arial" w:cs="Arial"/>
          <w:sz w:val="24"/>
          <w:szCs w:val="24"/>
          <w:lang w:eastAsia="pl-PL"/>
        </w:rPr>
        <w:t>rownik.</w:t>
      </w:r>
    </w:p>
    <w:p w14:paraId="77AE00D1" w14:textId="77777777" w:rsidR="00110118" w:rsidRPr="00487C38" w:rsidRDefault="00110118" w:rsidP="00110118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62569F" w14:textId="77777777" w:rsidR="00987495" w:rsidRPr="00487C38" w:rsidRDefault="00D20D29" w:rsidP="00110118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3B3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87495" w:rsidRPr="00487C38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802326" w:rsidRPr="00487C38">
        <w:rPr>
          <w:rFonts w:ascii="Arial" w:eastAsia="Times New Roman" w:hAnsi="Arial" w:cs="Arial"/>
          <w:sz w:val="24"/>
          <w:szCs w:val="24"/>
          <w:lang w:eastAsia="pl-PL"/>
        </w:rPr>
        <w:t>1</w:t>
      </w:r>
    </w:p>
    <w:p w14:paraId="7CA205F9" w14:textId="77777777" w:rsidR="008A00DC" w:rsidRPr="00487C38" w:rsidRDefault="008A00DC" w:rsidP="00487C38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Kierownicy kierujący </w:t>
      </w:r>
      <w:r w:rsidR="00666CC0" w:rsidRPr="00487C38">
        <w:rPr>
          <w:rFonts w:ascii="Arial" w:eastAsia="Times New Roman" w:hAnsi="Arial" w:cs="Arial"/>
          <w:sz w:val="24"/>
          <w:szCs w:val="24"/>
          <w:lang w:eastAsia="pl-PL"/>
        </w:rPr>
        <w:t>komórkami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organizacyjnymi w Jadłodajni inicjują, planują, organizują i kontrolują pracę, a zwłaszcza zapewniają:</w:t>
      </w:r>
    </w:p>
    <w:p w14:paraId="6ECC1718" w14:textId="77777777" w:rsidR="008A00DC" w:rsidRPr="00487C38" w:rsidRDefault="008A00DC" w:rsidP="00487C38">
      <w:pPr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terminowość i rzetelność załatwiania spraw,</w:t>
      </w:r>
    </w:p>
    <w:p w14:paraId="269ED474" w14:textId="77777777" w:rsidR="00987495" w:rsidRPr="00487C38" w:rsidRDefault="00987495" w:rsidP="00487C38">
      <w:pPr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dyscyplinę pracy,</w:t>
      </w:r>
    </w:p>
    <w:p w14:paraId="36492CCD" w14:textId="77777777" w:rsidR="008A00DC" w:rsidRPr="00487C38" w:rsidRDefault="008A00DC" w:rsidP="00487C38">
      <w:pPr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właściwe opracowanie wydawanych dokumentów i innych materiałów,</w:t>
      </w:r>
      <w:r w:rsidR="000025B3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04872F7" w14:textId="77777777" w:rsidR="008A00DC" w:rsidRPr="00487C38" w:rsidRDefault="008A00DC" w:rsidP="00487C38">
      <w:pPr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właściwe przygotowanie projektów pism, opracowań i innych materiałów dla Dyrektora</w:t>
      </w:r>
      <w:r w:rsidR="00987495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i</w:t>
      </w:r>
      <w:r w:rsidR="00110118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Głównego Księgowego,</w:t>
      </w:r>
    </w:p>
    <w:p w14:paraId="666F33F0" w14:textId="5882C956" w:rsidR="00F30170" w:rsidRDefault="00422B6B" w:rsidP="00487C38">
      <w:pPr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 czasie nieobecności k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ierownika</w:t>
      </w:r>
      <w:r w:rsidR="007D3E2D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komórki</w:t>
      </w:r>
      <w:r w:rsidR="008833B1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zastępuje go upoważniony przez Dyrektora Jadłodajni pracownik, a w przypadku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komórki</w:t>
      </w:r>
      <w:r w:rsidR="008833B1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finansowo-księgowej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pracownik wskazany przez Głównego Księgowego,</w:t>
      </w:r>
    </w:p>
    <w:p w14:paraId="2C72DEEE" w14:textId="77777777" w:rsidR="00487C38" w:rsidRPr="00487C38" w:rsidRDefault="00487C38" w:rsidP="00487C38">
      <w:pPr>
        <w:spacing w:after="0" w:line="36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E82927" w14:textId="5AA2ED43" w:rsidR="008A00DC" w:rsidRPr="00487C38" w:rsidRDefault="00110118" w:rsidP="008447FC">
      <w:pPr>
        <w:pStyle w:val="Nagwek2"/>
      </w:pPr>
      <w:r w:rsidRPr="00487C38">
        <w:t>ROZDZIAŁ V</w:t>
      </w:r>
      <w:r w:rsidR="006B380B">
        <w:t xml:space="preserve"> </w:t>
      </w:r>
      <w:r w:rsidR="008A00DC" w:rsidRPr="00487C38">
        <w:t>ZAKRES</w:t>
      </w:r>
      <w:r w:rsidR="001D5115" w:rsidRPr="00487C38">
        <w:t>Y</w:t>
      </w:r>
      <w:r w:rsidR="008A00DC" w:rsidRPr="00487C38">
        <w:t xml:space="preserve"> DZIAŁANI</w:t>
      </w:r>
      <w:r w:rsidR="001D5115" w:rsidRPr="00487C38">
        <w:t>A</w:t>
      </w:r>
      <w:r w:rsidR="008A00DC" w:rsidRPr="00487C38">
        <w:t xml:space="preserve"> KOMÓRE</w:t>
      </w:r>
      <w:r w:rsidR="001D5115" w:rsidRPr="00487C38">
        <w:t>K</w:t>
      </w:r>
      <w:r w:rsidR="008A00DC" w:rsidRPr="00487C38">
        <w:t xml:space="preserve"> ORGANIZACYJNYCH</w:t>
      </w:r>
    </w:p>
    <w:p w14:paraId="299D1038" w14:textId="6BD707C3" w:rsidR="008A00DC" w:rsidRPr="00487C38" w:rsidRDefault="008A00DC" w:rsidP="00487C38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 1</w:t>
      </w:r>
      <w:r w:rsidR="002277D0" w:rsidRPr="00487C38">
        <w:rPr>
          <w:rFonts w:ascii="Arial" w:eastAsia="Times New Roman" w:hAnsi="Arial" w:cs="Arial"/>
          <w:sz w:val="24"/>
          <w:szCs w:val="24"/>
          <w:lang w:eastAsia="pl-PL"/>
        </w:rPr>
        <w:t>2</w:t>
      </w:r>
    </w:p>
    <w:p w14:paraId="0983F5AF" w14:textId="77777777" w:rsidR="008A00DC" w:rsidRPr="00487C38" w:rsidRDefault="00AF7339" w:rsidP="00B80BF3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Zadania </w:t>
      </w:r>
      <w:r w:rsidR="00666CC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komórki</w:t>
      </w:r>
      <w:r w:rsidR="008A00DC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finansowo-k</w:t>
      </w:r>
      <w:r w:rsidR="00666CC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sięgowej kierowanej</w:t>
      </w: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przez Głównego Księgowego</w:t>
      </w:r>
      <w:r w:rsidR="008A00DC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:</w:t>
      </w:r>
    </w:p>
    <w:p w14:paraId="2674FD0A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Określenie zasad według których mają być wykony</w:t>
      </w:r>
      <w:r w:rsidR="00AF7339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wane zadania przez inne komórki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organizacyjne, w celu zapewnienia prawidłowej gospodarki finansowej,</w:t>
      </w:r>
    </w:p>
    <w:p w14:paraId="711C2087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Przygotowanie projektu planu finansowego Jadłodajni we współpracy z innymi komórkami organizacyjnymi oraz kontrola jego realizacji,</w:t>
      </w:r>
    </w:p>
    <w:p w14:paraId="5F18C836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Wykonywanie zadań organizacyjno-prawnych, w tym opracowanie regulaminów wewnętrznych w oparciu o bieżące przepisy,</w:t>
      </w:r>
    </w:p>
    <w:p w14:paraId="54C5B27B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Weryfikacja planów w ciągu roku budżetowego,</w:t>
      </w:r>
    </w:p>
    <w:p w14:paraId="3F5D03FB" w14:textId="5E00E39C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Organizowanie, ewidencja i sporządzanie sprawozdawczości Jadłodajni zgodnie z obowiązującymi przepisami i wytycznymi,</w:t>
      </w:r>
    </w:p>
    <w:p w14:paraId="6E6E9237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Obsługa finansowo-księgowa budżetu i bankow</w:t>
      </w:r>
      <w:r w:rsidR="004D0587" w:rsidRPr="00487C38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-kasowa Jadłodajni,</w:t>
      </w:r>
    </w:p>
    <w:p w14:paraId="22EC469D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Obsłu</w:t>
      </w:r>
      <w:r w:rsidR="00A31D5D" w:rsidRPr="00487C38">
        <w:rPr>
          <w:rFonts w:ascii="Arial" w:eastAsia="Times New Roman" w:hAnsi="Arial" w:cs="Arial"/>
          <w:sz w:val="24"/>
          <w:szCs w:val="24"/>
          <w:lang w:eastAsia="pl-PL"/>
        </w:rPr>
        <w:t>ga Zakładowego Funduszu Świadczeń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Socjalnych,</w:t>
      </w:r>
    </w:p>
    <w:p w14:paraId="5D5DA79C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Prowadzenie ewidencji ilościowo-wartościowej </w:t>
      </w:r>
      <w:r w:rsidR="00A31D5D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środków trwałych oraz składników majątkowych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Jadłodajni, rozliczenie okresowo przeprowadzanych inwentaryzacji,</w:t>
      </w:r>
    </w:p>
    <w:p w14:paraId="6CF3FCD0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Prowadzenie ewidencji analitycznej i ilościowo-wartościowej </w:t>
      </w:r>
      <w:r w:rsidR="00A31D5D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składników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majątku,</w:t>
      </w:r>
    </w:p>
    <w:p w14:paraId="67369C0A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Uzgodnienie st</w:t>
      </w:r>
      <w:r w:rsidR="00110118" w:rsidRPr="00487C38">
        <w:rPr>
          <w:rFonts w:ascii="Arial" w:eastAsia="Times New Roman" w:hAnsi="Arial" w:cs="Arial"/>
          <w:sz w:val="24"/>
          <w:szCs w:val="24"/>
          <w:lang w:eastAsia="pl-PL"/>
        </w:rPr>
        <w:t>anu majątku ze stanem księgowym,</w:t>
      </w:r>
    </w:p>
    <w:p w14:paraId="350D1BCD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Sprawowanie nadzoru nad prawidłowością i aktualnością oznakowania majątku,</w:t>
      </w:r>
    </w:p>
    <w:p w14:paraId="52F05E17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rejestru osób odpowiedzialnych za powierzone mienie,</w:t>
      </w:r>
    </w:p>
    <w:p w14:paraId="6A56714B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ewidencji przychodów i rozchodów zapasów magazynowych,</w:t>
      </w:r>
    </w:p>
    <w:p w14:paraId="11453B64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Kontrola prawidłowości przekazywanej dokumentacji w zakresie zakupów, przyjęcia na stan i rozchodów,</w:t>
      </w:r>
    </w:p>
    <w:p w14:paraId="28042972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Wykonywanie dyspozycji uruchomienia środków pieniężnych wynikających z umów o pracę zatrudnionych w Jadłodajni pracowników oraz innych zobowiązań płatniczych,</w:t>
      </w:r>
    </w:p>
    <w:p w14:paraId="42B6C425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Kompletowania oraz kontrola dokumentów będących podstawą naliczenia wynagrodzeń i innych świadczeń,</w:t>
      </w:r>
    </w:p>
    <w:p w14:paraId="788F8F16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Naliczenia wynagrodzeń osobowych pracownikom zgodnie z obowiązującymi przepisami,</w:t>
      </w:r>
    </w:p>
    <w:p w14:paraId="3671426B" w14:textId="2724EB85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Wydawanie zaświadczeń pracownikom,</w:t>
      </w:r>
    </w:p>
    <w:p w14:paraId="320DCD6D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kart wynagrodzeń pracowników i kart zasiłkowych,</w:t>
      </w:r>
    </w:p>
    <w:p w14:paraId="568E9E2C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Sporządzanie dokumentacji płacowej pracownikom odchodzącym na emeryturę lub rentę,</w:t>
      </w:r>
    </w:p>
    <w:p w14:paraId="3856D414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Kontrola wykorzystania funduszu płac,</w:t>
      </w:r>
    </w:p>
    <w:p w14:paraId="7612D1CA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Rozliczenie i przekazywanie zaliczek na podatek dochodowy od osób fizycznych,</w:t>
      </w:r>
    </w:p>
    <w:p w14:paraId="4B071A02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Sporządzanie informacji dla pracowników o dochodach osiąganych w danym roku podatkowym,</w:t>
      </w:r>
    </w:p>
    <w:p w14:paraId="6A7DA0A8" w14:textId="77777777" w:rsidR="008A00DC" w:rsidRPr="00487C38" w:rsidRDefault="00DB5395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porządzanie informacji dla pracowników o przekazywanych składkach,</w:t>
      </w:r>
    </w:p>
    <w:p w14:paraId="70893661" w14:textId="77777777" w:rsidR="008A00DC" w:rsidRPr="00487C38" w:rsidRDefault="008A00DC" w:rsidP="00487C38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Naliczanie i przekazywanie drogą teletransmisji składek na ubezpieczenie społeczne pracowników,</w:t>
      </w:r>
    </w:p>
    <w:p w14:paraId="5AF80FE9" w14:textId="77777777" w:rsidR="000219E3" w:rsidRPr="00487C38" w:rsidRDefault="000219E3" w:rsidP="000219E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9875467" w14:textId="509076F9" w:rsidR="008A00DC" w:rsidRPr="00487C38" w:rsidRDefault="00AF7339" w:rsidP="00487C38">
      <w:pPr>
        <w:numPr>
          <w:ilvl w:val="0"/>
          <w:numId w:val="13"/>
        </w:numPr>
        <w:spacing w:after="0" w:line="360" w:lineRule="auto"/>
        <w:ind w:left="426" w:hanging="426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Zad</w:t>
      </w:r>
      <w:r w:rsidR="006E36A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a</w:t>
      </w: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nia</w:t>
      </w:r>
      <w:r w:rsidR="008A00DC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666CC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komórki</w:t>
      </w:r>
      <w:r w:rsidR="008A00DC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</w:t>
      </w:r>
      <w:r w:rsidR="00666CC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dministracyjno</w:t>
      </w:r>
      <w:r w:rsidR="00F8406A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666CC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-</w:t>
      </w:r>
      <w:r w:rsidR="00F8406A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666CC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organizacyjnej kierowanej</w:t>
      </w:r>
      <w:r w:rsidR="00D750A6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przez K</w:t>
      </w: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ierownika ds. administracyjno - organizacyjnych</w:t>
      </w:r>
      <w:r w:rsidR="008A00DC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:</w:t>
      </w:r>
    </w:p>
    <w:p w14:paraId="57BDEFCC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Opracowanie projektów wewnętrznych aktów normatywnych Jadłodajni, pełnomocnictw oraz procedur wewnętrznych w zakresie wynikającym z działalności komórki, przekazywanie ich do realizacji oraz kontrola ich wykonywania,</w:t>
      </w:r>
    </w:p>
    <w:p w14:paraId="2CA55308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Opracowanie projektów umów zawieranych w celu realizacji zadań statutowych jednostki, prowadzenia rejestru tych umów,</w:t>
      </w:r>
    </w:p>
    <w:p w14:paraId="5D6F1F4A" w14:textId="7236B50B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Opracowanie projektów dokumentów</w:t>
      </w:r>
      <w:r w:rsidR="004D4906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dotyczących realizacji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D4906" w:rsidRPr="00487C38">
        <w:rPr>
          <w:rFonts w:ascii="Arial" w:eastAsia="Times New Roman" w:hAnsi="Arial" w:cs="Arial"/>
          <w:sz w:val="24"/>
          <w:szCs w:val="24"/>
          <w:lang w:eastAsia="pl-PL"/>
        </w:rPr>
        <w:t>zamówień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publicznych</w:t>
      </w:r>
      <w:r w:rsidRPr="00487C3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,</w:t>
      </w:r>
    </w:p>
    <w:p w14:paraId="0B103B5E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Planowanie, koordynacja i prowadzenie postępowań o udzielenie zamówień publicznych w zakresie dostaw, usług i robót budowlanych powyżej progów określonych przepisami prawa zamówień publicznych,</w:t>
      </w:r>
    </w:p>
    <w:p w14:paraId="08C244B1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kancelarii ogólnej Jadłodajni, a w szczególności organizowanie przepływu przesyłek i korespondencji zewnętrznej i wewnętrznej,</w:t>
      </w:r>
    </w:p>
    <w:p w14:paraId="1FD1EEFA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Koordynowanie załatwiania skarg i wniosków, petycji,</w:t>
      </w:r>
    </w:p>
    <w:p w14:paraId="53C9BAE5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Zarządzanie budynkiem wykorzystywanym przez Jadłodajnię, w tym przygotowywanie projektów i prowadzenie spraw dot</w:t>
      </w:r>
      <w:r w:rsidR="000219E3" w:rsidRPr="00487C38">
        <w:rPr>
          <w:rFonts w:ascii="Arial" w:eastAsia="Times New Roman" w:hAnsi="Arial" w:cs="Arial"/>
          <w:sz w:val="24"/>
          <w:szCs w:val="24"/>
          <w:lang w:eastAsia="pl-PL"/>
        </w:rPr>
        <w:t>yczących umów eksploatacyjnych,</w:t>
      </w:r>
    </w:p>
    <w:p w14:paraId="7D13C75E" w14:textId="77777777" w:rsidR="008A00DC" w:rsidRPr="00487C38" w:rsidRDefault="000219E3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prawozdawczość podatkowa w zakresie podatku od nieruchomości,</w:t>
      </w:r>
    </w:p>
    <w:p w14:paraId="7AD45BBA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obsługi administracyjnej, technicznej i inwestycyjnej,</w:t>
      </w:r>
    </w:p>
    <w:p w14:paraId="3FCFF511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Opracowanie projektów planów rzeczowo-finansowych inwestycji i remontów,</w:t>
      </w:r>
    </w:p>
    <w:p w14:paraId="764B84E9" w14:textId="597F29CB" w:rsidR="00BC1AAF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Nadzór nad realizacją inwestycji i remontów oraz napraw bieżących,</w:t>
      </w:r>
    </w:p>
    <w:p w14:paraId="2636D306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dokumentacji remontów i inwestycji wykonywanych w obiekcie Jadłodajni,</w:t>
      </w:r>
    </w:p>
    <w:p w14:paraId="204A5065" w14:textId="644598AE" w:rsidR="00FF329B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Nadzór nad utrzymaniem budynku w należytym stanie estetycznym oraz dbałość o właściwy stan urządzeń technicznych, inst</w:t>
      </w:r>
      <w:r w:rsidR="00FF329B" w:rsidRPr="00487C38">
        <w:rPr>
          <w:rFonts w:ascii="Arial" w:eastAsia="Times New Roman" w:hAnsi="Arial" w:cs="Arial"/>
          <w:sz w:val="24"/>
          <w:szCs w:val="24"/>
          <w:lang w:eastAsia="pl-PL"/>
        </w:rPr>
        <w:t>alacji sanitarnych i grzewczych,</w:t>
      </w:r>
    </w:p>
    <w:p w14:paraId="5DFAE38B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właściwej gospodarki środkami rzeczowymi oraz zabezpieczenie potrzeb materiałowo-technicznych Jadłodajni, w tym zaopatrzenie w wyposażenie, urządzenia, art. biurowe i inne materiały,</w:t>
      </w:r>
    </w:p>
    <w:p w14:paraId="7CF835D1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Zabezpieczenie łączności Jadłodajni,</w:t>
      </w:r>
    </w:p>
    <w:p w14:paraId="59358976" w14:textId="028C69E4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Planowanie i </w:t>
      </w:r>
      <w:r w:rsidR="00422B6B" w:rsidRPr="00487C38">
        <w:rPr>
          <w:rFonts w:ascii="Arial" w:eastAsia="Times New Roman" w:hAnsi="Arial" w:cs="Arial"/>
          <w:sz w:val="24"/>
          <w:szCs w:val="24"/>
          <w:lang w:eastAsia="pl-PL"/>
        </w:rPr>
        <w:t>przygotowywanie projektu</w:t>
      </w:r>
      <w:r w:rsidR="00AE54B6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zlecenia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konserwacji i napraw sprzętu,</w:t>
      </w:r>
      <w:r w:rsid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i urządzeń technicznych,</w:t>
      </w:r>
    </w:p>
    <w:p w14:paraId="75E75B7D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Prowadzenie dokumentacji zakupów materiałów i wyposażenia oraz usług,</w:t>
      </w:r>
    </w:p>
    <w:p w14:paraId="47ADD2A1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Wprowadzenie do ewidencji ilościowo-wartościowej środków trwałych,</w:t>
      </w:r>
    </w:p>
    <w:p w14:paraId="72764D04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Zamówienie i ewidencja pieczęci służbowych pracowników,</w:t>
      </w:r>
    </w:p>
    <w:p w14:paraId="3F758D30" w14:textId="61FF3C02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spraw związanych z ubezpieczeniem mienia oraz zabezpieczeniem i ochroną majątku Jadłodajni,</w:t>
      </w:r>
    </w:p>
    <w:p w14:paraId="1BB6324C" w14:textId="09BB1181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Utrzymywanie i dysponowanie środkami transportu na bieżącą obsługę Jadłodajni według zleceń </w:t>
      </w:r>
      <w:r w:rsidR="00422B6B" w:rsidRPr="00487C38">
        <w:rPr>
          <w:rFonts w:ascii="Arial" w:eastAsia="Times New Roman" w:hAnsi="Arial" w:cs="Arial"/>
          <w:sz w:val="24"/>
          <w:szCs w:val="24"/>
          <w:lang w:eastAsia="pl-PL"/>
        </w:rPr>
        <w:t>komórek</w:t>
      </w:r>
      <w:r w:rsidR="002277D0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organizacyjnych</w:t>
      </w:r>
      <w:r w:rsidR="00422B6B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i samodzielnego stanowiska ds. kadr, bhp i ppoż.</w:t>
      </w:r>
    </w:p>
    <w:p w14:paraId="37B44881" w14:textId="77777777" w:rsidR="008A00DC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Nadzór nad ochroną danych osobowych i informacji niejawnych,</w:t>
      </w:r>
    </w:p>
    <w:p w14:paraId="1A4E4DDD" w14:textId="77777777" w:rsidR="004178BD" w:rsidRPr="00487C38" w:rsidRDefault="008A00DC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Realizacja obowiązków nałożonych na Jadłodajnię na podstawie:</w:t>
      </w:r>
    </w:p>
    <w:p w14:paraId="490DD853" w14:textId="77777777" w:rsidR="00FF329B" w:rsidRPr="00487C38" w:rsidRDefault="00FF329B" w:rsidP="00487C38">
      <w:pPr>
        <w:pStyle w:val="Akapitzlist"/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hAnsi="Arial" w:cs="Arial"/>
          <w:sz w:val="24"/>
          <w:szCs w:val="24"/>
          <w:lang w:eastAsia="pl-PL"/>
        </w:rPr>
        <w:t>ustawy z dnia 27 kwietnia 2001 roku</w:t>
      </w:r>
      <w:r w:rsidR="00422B6B" w:rsidRPr="00487C38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hAnsi="Arial" w:cs="Arial"/>
          <w:sz w:val="24"/>
          <w:szCs w:val="24"/>
          <w:lang w:eastAsia="pl-PL"/>
        </w:rPr>
        <w:t xml:space="preserve">- Prawo ochrony środowiska </w:t>
      </w:r>
      <w:r w:rsidR="00914D01" w:rsidRPr="00487C38">
        <w:rPr>
          <w:rFonts w:ascii="Arial" w:hAnsi="Arial" w:cs="Arial"/>
          <w:sz w:val="24"/>
          <w:szCs w:val="24"/>
          <w:lang w:eastAsia="pl-PL"/>
        </w:rPr>
        <w:t>( Dz. U z 2020., poz. 1219 ze zm</w:t>
      </w:r>
      <w:r w:rsidR="00422B6B" w:rsidRPr="00487C38">
        <w:rPr>
          <w:rFonts w:ascii="Arial" w:hAnsi="Arial" w:cs="Arial"/>
          <w:sz w:val="24"/>
          <w:szCs w:val="24"/>
          <w:lang w:eastAsia="pl-PL"/>
        </w:rPr>
        <w:t>.</w:t>
      </w:r>
      <w:r w:rsidR="00914D01" w:rsidRPr="00487C38">
        <w:rPr>
          <w:rFonts w:ascii="Arial" w:hAnsi="Arial" w:cs="Arial"/>
          <w:sz w:val="24"/>
          <w:szCs w:val="24"/>
          <w:lang w:eastAsia="pl-PL"/>
        </w:rPr>
        <w:t>)</w:t>
      </w:r>
    </w:p>
    <w:p w14:paraId="3330B51B" w14:textId="68A01D41" w:rsidR="00FF329B" w:rsidRPr="00487C38" w:rsidRDefault="00914D01" w:rsidP="00487C38">
      <w:pPr>
        <w:numPr>
          <w:ilvl w:val="0"/>
          <w:numId w:val="14"/>
        </w:numPr>
        <w:tabs>
          <w:tab w:val="left" w:pos="993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ustawy z dnia 11 września 2015r. – o </w:t>
      </w:r>
      <w:r w:rsidR="00FF329B" w:rsidRPr="00487C38">
        <w:rPr>
          <w:rFonts w:ascii="Arial" w:eastAsia="Times New Roman" w:hAnsi="Arial" w:cs="Arial"/>
          <w:sz w:val="24"/>
          <w:szCs w:val="24"/>
          <w:lang w:eastAsia="pl-PL"/>
        </w:rPr>
        <w:t>zuż</w:t>
      </w:r>
      <w:r w:rsidR="00F76CE7" w:rsidRPr="00487C38">
        <w:rPr>
          <w:rFonts w:ascii="Arial" w:eastAsia="Times New Roman" w:hAnsi="Arial" w:cs="Arial"/>
          <w:sz w:val="24"/>
          <w:szCs w:val="24"/>
          <w:lang w:eastAsia="pl-PL"/>
        </w:rPr>
        <w:t>ytym sprzęcie elektrycznym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i elektronicznym </w:t>
      </w:r>
      <w:r w:rsidR="00F76CE7" w:rsidRPr="00487C38">
        <w:rPr>
          <w:rFonts w:ascii="Arial" w:eastAsia="Times New Roman" w:hAnsi="Arial" w:cs="Arial"/>
          <w:sz w:val="24"/>
          <w:szCs w:val="24"/>
          <w:lang w:eastAsia="pl-PL"/>
        </w:rPr>
        <w:t>(Dz.</w:t>
      </w:r>
      <w:r w:rsidR="004178BD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U.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z 2020r.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poz. 1893)</w:t>
      </w:r>
    </w:p>
    <w:p w14:paraId="6EA09530" w14:textId="494CDE35" w:rsidR="008A00DC" w:rsidRPr="00487C38" w:rsidRDefault="00B84901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dministrowanie podmiotową stroną Biuletynu Informacji Publicznej,</w:t>
      </w:r>
    </w:p>
    <w:p w14:paraId="21883E1D" w14:textId="78A9E43F" w:rsidR="00B92D43" w:rsidRPr="00487C38" w:rsidRDefault="00B84901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B92D43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dministrowanie </w:t>
      </w:r>
      <w:r w:rsidR="00F76CE7" w:rsidRPr="00487C38">
        <w:rPr>
          <w:rFonts w:ascii="Arial" w:eastAsia="Times New Roman" w:hAnsi="Arial" w:cs="Arial"/>
          <w:sz w:val="24"/>
          <w:szCs w:val="24"/>
          <w:lang w:eastAsia="pl-PL"/>
        </w:rPr>
        <w:t>internetowym serwisem społecznościowym Facebook,</w:t>
      </w:r>
    </w:p>
    <w:p w14:paraId="02C392C4" w14:textId="4071FAA7" w:rsidR="008A00DC" w:rsidRPr="00487C38" w:rsidRDefault="00B84901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rowadzenie ewidencji zakupionych programów i lic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encji na użytkowanie programów K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omputerowych,</w:t>
      </w:r>
    </w:p>
    <w:p w14:paraId="23E20D78" w14:textId="1C0274FC" w:rsidR="008A00DC" w:rsidRPr="00487C38" w:rsidRDefault="00B84901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abezpieczenie i nadzór nad przestrzeganiem praw autorskich w stosunku do programów użytkowych eksploatowanych w jadłodajni,</w:t>
      </w:r>
    </w:p>
    <w:p w14:paraId="322B8B24" w14:textId="42A79783" w:rsidR="008A00DC" w:rsidRPr="00487C38" w:rsidRDefault="00B84901" w:rsidP="00487C38">
      <w:pPr>
        <w:numPr>
          <w:ilvl w:val="0"/>
          <w:numId w:val="12"/>
        </w:numPr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rganizacja i prowadzenie obsługi gospodarczej i technicznej obiektu.</w:t>
      </w:r>
    </w:p>
    <w:p w14:paraId="61589A22" w14:textId="77777777" w:rsidR="00B61251" w:rsidRPr="00487C38" w:rsidRDefault="00B61251" w:rsidP="00487C38">
      <w:pPr>
        <w:tabs>
          <w:tab w:val="left" w:pos="1185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1DEF48" w14:textId="52F96CC5" w:rsidR="00714E5D" w:rsidRPr="00487C38" w:rsidRDefault="002E7E5A" w:rsidP="00487C38">
      <w:pPr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Z</w:t>
      </w:r>
      <w:r w:rsidR="008A00DC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ada</w:t>
      </w: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nia</w:t>
      </w:r>
      <w:r w:rsidR="00714E5D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666CC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komórki</w:t>
      </w:r>
      <w:r w:rsidR="008D7CD9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ds. żywienia,</w:t>
      </w:r>
      <w:r w:rsidR="00F76CE7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produkcji</w:t>
      </w:r>
      <w:r w:rsidR="00714E5D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8D7CD9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sprzedaży </w:t>
      </w:r>
      <w:r w:rsidR="00714E5D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kierowane</w:t>
      </w:r>
      <w:r w:rsidR="00666CC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j</w:t>
      </w:r>
      <w:r w:rsidR="00D750A6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przez K</w:t>
      </w:r>
      <w:r w:rsidR="00714E5D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ierownika </w:t>
      </w:r>
      <w:r w:rsidR="00666CC0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ds. żywienia</w:t>
      </w:r>
      <w:r w:rsidR="008D7CD9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, </w:t>
      </w:r>
      <w:r w:rsidR="00FF329B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produkcji</w:t>
      </w:r>
      <w:r w:rsidR="008D7CD9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 sprzedaży:</w:t>
      </w:r>
      <w:r w:rsidR="008A00DC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5A716A55" w14:textId="77777777" w:rsidR="000908F7" w:rsidRPr="00487C38" w:rsidRDefault="000908F7" w:rsidP="00487C38">
      <w:pPr>
        <w:numPr>
          <w:ilvl w:val="2"/>
          <w:numId w:val="1"/>
        </w:numPr>
        <w:tabs>
          <w:tab w:val="left" w:pos="709"/>
          <w:tab w:val="num" w:pos="2127"/>
        </w:tabs>
        <w:spacing w:after="0" w:line="360" w:lineRule="auto"/>
        <w:ind w:hanging="501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Przygotowanie i wydawanie posiłków,</w:t>
      </w:r>
    </w:p>
    <w:p w14:paraId="4C091C2A" w14:textId="77777777" w:rsidR="000908F7" w:rsidRPr="00487C38" w:rsidRDefault="000908F7" w:rsidP="00487C38">
      <w:pPr>
        <w:numPr>
          <w:ilvl w:val="2"/>
          <w:numId w:val="1"/>
        </w:numPr>
        <w:tabs>
          <w:tab w:val="left" w:pos="709"/>
          <w:tab w:val="num" w:pos="2127"/>
        </w:tabs>
        <w:spacing w:after="0" w:line="360" w:lineRule="auto"/>
        <w:ind w:hanging="501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Opracowanie miesięcznych jadłospisów z uwzględnieniem diety lekkostrawnej,</w:t>
      </w:r>
    </w:p>
    <w:p w14:paraId="148A5692" w14:textId="5D538A46" w:rsidR="000908F7" w:rsidRPr="00487C38" w:rsidRDefault="008A00DC" w:rsidP="00487C38">
      <w:pPr>
        <w:numPr>
          <w:ilvl w:val="2"/>
          <w:numId w:val="1"/>
        </w:numPr>
        <w:tabs>
          <w:tab w:val="num" w:pos="709"/>
        </w:tabs>
        <w:spacing w:after="0" w:line="360" w:lineRule="auto"/>
        <w:ind w:left="709" w:hanging="283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kuchni, zapewnienie żywienia</w:t>
      </w:r>
      <w:r w:rsidR="00B84901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odpowiadającego normom i zasadom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żywienia,</w:t>
      </w:r>
    </w:p>
    <w:p w14:paraId="1A27D451" w14:textId="77777777" w:rsidR="008A00DC" w:rsidRPr="00487C38" w:rsidRDefault="008A00DC" w:rsidP="00487C38">
      <w:pPr>
        <w:numPr>
          <w:ilvl w:val="2"/>
          <w:numId w:val="1"/>
        </w:numPr>
        <w:tabs>
          <w:tab w:val="num" w:pos="709"/>
        </w:tabs>
        <w:spacing w:after="0" w:line="360" w:lineRule="auto"/>
        <w:ind w:left="709" w:hanging="283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Realizacja wdrożonego systemu HACCP,</w:t>
      </w:r>
    </w:p>
    <w:p w14:paraId="0508E086" w14:textId="5D10A76E" w:rsidR="008A00DC" w:rsidRPr="00487C38" w:rsidRDefault="008A00DC" w:rsidP="00487C38">
      <w:pPr>
        <w:numPr>
          <w:ilvl w:val="2"/>
          <w:numId w:val="1"/>
        </w:numPr>
        <w:tabs>
          <w:tab w:val="num" w:pos="709"/>
        </w:tabs>
        <w:spacing w:after="0" w:line="360" w:lineRule="auto"/>
        <w:ind w:left="709" w:hanging="283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Ścisłe przestrzeganie norm przepisów sanitarno-epidemiologicznych, oraz BHP</w:t>
      </w:r>
      <w:r w:rsidR="00FF329B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i PPOŻ,</w:t>
      </w:r>
    </w:p>
    <w:p w14:paraId="409A37E4" w14:textId="77777777" w:rsidR="008A00DC" w:rsidRPr="00487C38" w:rsidRDefault="008A00DC" w:rsidP="00487C38">
      <w:pPr>
        <w:numPr>
          <w:ilvl w:val="2"/>
          <w:numId w:val="1"/>
        </w:numPr>
        <w:tabs>
          <w:tab w:val="num" w:pos="709"/>
        </w:tabs>
        <w:spacing w:after="0" w:line="360" w:lineRule="auto"/>
        <w:ind w:left="709" w:hanging="283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Zapewnienie czystości oraz właściwych warunków higieniczno-sanitarnych na terenie pomieszczeń kuchni, sal konsumpcyjnych, magazynów, pomieszczeń socjalnych, ciągów komunikacyjnych,</w:t>
      </w:r>
    </w:p>
    <w:p w14:paraId="775EFD0B" w14:textId="77777777" w:rsidR="008A00DC" w:rsidRPr="00487C38" w:rsidRDefault="005B6F9B" w:rsidP="00487C38">
      <w:pPr>
        <w:numPr>
          <w:ilvl w:val="2"/>
          <w:numId w:val="1"/>
        </w:numPr>
        <w:tabs>
          <w:tab w:val="num" w:pos="709"/>
        </w:tabs>
        <w:spacing w:after="0" w:line="360" w:lineRule="auto"/>
        <w:ind w:left="709" w:hanging="283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Wnioskowanie o zakup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sprzętu i surowców niezbędnych do bieżącej działalności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oraz realizacja zamówień zgodnie z zawartymi umowami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obowiązującymi przepisami,</w:t>
      </w:r>
    </w:p>
    <w:p w14:paraId="121E7953" w14:textId="77777777" w:rsidR="008A00DC" w:rsidRPr="00487C38" w:rsidRDefault="008A00DC" w:rsidP="00487C38">
      <w:pPr>
        <w:numPr>
          <w:ilvl w:val="2"/>
          <w:numId w:val="1"/>
        </w:numPr>
        <w:tabs>
          <w:tab w:val="num" w:pos="709"/>
        </w:tabs>
        <w:spacing w:after="0" w:line="360" w:lineRule="auto"/>
        <w:ind w:left="709" w:hanging="283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Zapewnienie wysokiej jakości produktu i usług gastronomicznych.</w:t>
      </w:r>
    </w:p>
    <w:p w14:paraId="36210F0A" w14:textId="4CAB9EFE" w:rsidR="00A63892" w:rsidRPr="00487C38" w:rsidRDefault="001D2E2B" w:rsidP="00487C38">
      <w:pPr>
        <w:numPr>
          <w:ilvl w:val="2"/>
          <w:numId w:val="1"/>
        </w:numPr>
        <w:tabs>
          <w:tab w:val="num" w:pos="709"/>
        </w:tabs>
        <w:spacing w:after="0" w:line="360" w:lineRule="auto"/>
        <w:ind w:left="709" w:hanging="283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rzygotowanie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jadłospisów na codzienną sprzedaż barową,</w:t>
      </w:r>
    </w:p>
    <w:p w14:paraId="2D4ABAB7" w14:textId="77777777" w:rsidR="00A63892" w:rsidRPr="00487C38" w:rsidRDefault="001D2E2B" w:rsidP="00487C38">
      <w:pPr>
        <w:numPr>
          <w:ilvl w:val="2"/>
          <w:numId w:val="1"/>
        </w:numPr>
        <w:spacing w:after="0" w:line="360" w:lineRule="auto"/>
        <w:ind w:left="851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pracowanie cennika potraw zgodnie z obowiązującym zarządzeniem,</w:t>
      </w:r>
    </w:p>
    <w:p w14:paraId="26E9CE48" w14:textId="77777777" w:rsidR="00A63892" w:rsidRPr="00487C38" w:rsidRDefault="001D2E2B" w:rsidP="00487C38">
      <w:pPr>
        <w:numPr>
          <w:ilvl w:val="2"/>
          <w:numId w:val="1"/>
        </w:numPr>
        <w:spacing w:after="0" w:line="360" w:lineRule="auto"/>
        <w:ind w:left="851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pracowanie dokumentów dotyczących realizacji zamówień tj:</w:t>
      </w:r>
    </w:p>
    <w:p w14:paraId="729B64CA" w14:textId="51EDEE83" w:rsidR="00416E97" w:rsidRPr="00487C38" w:rsidRDefault="00416E97" w:rsidP="00487C38">
      <w:pPr>
        <w:pStyle w:val="Akapitzlist"/>
        <w:numPr>
          <w:ilvl w:val="0"/>
          <w:numId w:val="3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indywidualnych jadłospisów zgodnie z zasadami racjonalnego</w:t>
      </w:r>
      <w:r w:rsid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wyżywienia i przekazanie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do zespołu produkcyjnego,</w:t>
      </w:r>
    </w:p>
    <w:p w14:paraId="4E7681E8" w14:textId="77777777" w:rsidR="00416E97" w:rsidRPr="00487C38" w:rsidRDefault="00416E97" w:rsidP="00487C38">
      <w:pPr>
        <w:numPr>
          <w:ilvl w:val="0"/>
          <w:numId w:val="3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kalkulacji kosztów imprez okolicznościowych i przekazanie do komórki finansowo-księgowej,</w:t>
      </w:r>
    </w:p>
    <w:p w14:paraId="33628A1B" w14:textId="77777777" w:rsidR="00416E97" w:rsidRPr="00487C38" w:rsidRDefault="00416E97" w:rsidP="00487C38">
      <w:pPr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sporządzanie receptur potraw i przekazanie do wykonania przez </w:t>
      </w:r>
      <w:r w:rsidR="00FE69E1" w:rsidRPr="00487C38">
        <w:rPr>
          <w:rFonts w:ascii="Arial" w:eastAsia="Times New Roman" w:hAnsi="Arial" w:cs="Arial"/>
          <w:sz w:val="24"/>
          <w:szCs w:val="24"/>
          <w:lang w:eastAsia="pl-PL"/>
        </w:rPr>
        <w:t>pracowników produkcji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AE54B6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66590C11" w14:textId="55DD2434" w:rsidR="00A63892" w:rsidRPr="00487C38" w:rsidRDefault="00416E97" w:rsidP="00487C38">
      <w:pPr>
        <w:numPr>
          <w:ilvl w:val="2"/>
          <w:numId w:val="1"/>
        </w:numPr>
        <w:spacing w:after="0" w:line="360" w:lineRule="auto"/>
        <w:ind w:left="851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rowadzenie działań mających na celu podnoszenie standardów świadczonych usług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gastronomicznych,</w:t>
      </w:r>
    </w:p>
    <w:p w14:paraId="0130D55A" w14:textId="373706A9" w:rsidR="00A63892" w:rsidRPr="00487C38" w:rsidRDefault="00416E97" w:rsidP="00416E97">
      <w:pPr>
        <w:numPr>
          <w:ilvl w:val="2"/>
          <w:numId w:val="1"/>
        </w:numPr>
        <w:spacing w:after="0" w:line="360" w:lineRule="auto"/>
        <w:ind w:left="851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dentyfikowanie potrzeb klientów i rozwiązywanie sytuacji problemowych,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w sposób zapewniający satysfakcję gości i pracowników,</w:t>
      </w:r>
    </w:p>
    <w:p w14:paraId="497583C2" w14:textId="4F7C7ED7" w:rsidR="00A63892" w:rsidRPr="00487C38" w:rsidRDefault="00416E97" w:rsidP="00416E97">
      <w:pPr>
        <w:numPr>
          <w:ilvl w:val="2"/>
          <w:numId w:val="1"/>
        </w:numPr>
        <w:spacing w:after="0" w:line="360" w:lineRule="auto"/>
        <w:ind w:left="851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apoznanie uczniów z regulaminem o</w:t>
      </w:r>
      <w:r w:rsidR="00BA5BE0" w:rsidRPr="00487C38">
        <w:rPr>
          <w:rFonts w:ascii="Arial" w:eastAsia="Times New Roman" w:hAnsi="Arial" w:cs="Arial"/>
          <w:sz w:val="24"/>
          <w:szCs w:val="24"/>
          <w:lang w:eastAsia="pl-PL"/>
        </w:rPr>
        <w:t>bowiązkowych praktyk zawodowych oraz kryteriami oceniania i sankcjami wynikającymi z nie wywiązywania się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A5BE0" w:rsidRPr="00487C38">
        <w:rPr>
          <w:rFonts w:ascii="Arial" w:eastAsia="Times New Roman" w:hAnsi="Arial" w:cs="Arial"/>
          <w:sz w:val="24"/>
          <w:szCs w:val="24"/>
          <w:lang w:eastAsia="pl-PL"/>
        </w:rPr>
        <w:t>z obowiązków i łamania postanowień regulaminu praktyk</w:t>
      </w:r>
    </w:p>
    <w:p w14:paraId="3C4C8DCF" w14:textId="0BD2E149" w:rsidR="00A63892" w:rsidRPr="00487C38" w:rsidRDefault="00416E97" w:rsidP="00416E97">
      <w:pPr>
        <w:numPr>
          <w:ilvl w:val="2"/>
          <w:numId w:val="1"/>
        </w:numPr>
        <w:spacing w:after="0" w:line="360" w:lineRule="auto"/>
        <w:ind w:left="851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apoznanie uczniów z zasadami pracy na poszczególnych stanowiskach</w:t>
      </w:r>
      <w:r w:rsidR="008447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i wdrożonym </w:t>
      </w:r>
      <w:r w:rsidR="00AE54B6" w:rsidRPr="00487C38">
        <w:rPr>
          <w:rFonts w:ascii="Arial" w:eastAsia="Times New Roman" w:hAnsi="Arial" w:cs="Arial"/>
          <w:sz w:val="24"/>
          <w:szCs w:val="24"/>
          <w:lang w:eastAsia="pl-PL"/>
        </w:rPr>
        <w:t>w J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adłodajni systemem HACCP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5FE90574" w14:textId="29D66D94" w:rsidR="00A63892" w:rsidRPr="00487C38" w:rsidRDefault="00416E97" w:rsidP="00416E97">
      <w:pPr>
        <w:numPr>
          <w:ilvl w:val="2"/>
          <w:numId w:val="1"/>
        </w:numPr>
        <w:spacing w:after="0" w:line="360" w:lineRule="auto"/>
        <w:ind w:left="851" w:hanging="425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rzeszkolenie uczniów w zakresie obsługi urządzeń znajdujących się w </w:t>
      </w:r>
      <w:r w:rsidR="006A7D4C" w:rsidRPr="00487C38">
        <w:rPr>
          <w:rFonts w:ascii="Arial" w:eastAsia="Times New Roman" w:hAnsi="Arial" w:cs="Arial"/>
          <w:sz w:val="24"/>
          <w:szCs w:val="24"/>
          <w:lang w:eastAsia="pl-PL"/>
        </w:rPr>
        <w:t>Jadłodajni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09832962" w14:textId="77777777" w:rsidR="00A63892" w:rsidRPr="00487C38" w:rsidRDefault="00416E97" w:rsidP="00487C38">
      <w:pPr>
        <w:numPr>
          <w:ilvl w:val="2"/>
          <w:numId w:val="1"/>
        </w:numPr>
        <w:spacing w:after="0" w:line="360" w:lineRule="auto"/>
        <w:ind w:left="851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ontrolowanie zeszytów praktyk i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ich uzupełnianie </w:t>
      </w:r>
      <w:r w:rsidR="00A63892" w:rsidRPr="00487C38">
        <w:rPr>
          <w:rFonts w:ascii="Arial" w:eastAsia="Times New Roman" w:hAnsi="Arial" w:cs="Arial"/>
          <w:sz w:val="24"/>
          <w:szCs w:val="24"/>
          <w:lang w:eastAsia="pl-PL"/>
        </w:rPr>
        <w:t>o uwagi, opinie i spostrzeżenia,</w:t>
      </w:r>
    </w:p>
    <w:p w14:paraId="07D739D8" w14:textId="77777777" w:rsidR="008A00DC" w:rsidRPr="00487C38" w:rsidRDefault="00A63892" w:rsidP="00487C38">
      <w:pPr>
        <w:numPr>
          <w:ilvl w:val="2"/>
          <w:numId w:val="1"/>
        </w:numPr>
        <w:spacing w:after="0" w:line="360" w:lineRule="auto"/>
        <w:ind w:left="851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Współpraca z przedstawicielem szkoły odpowiedzialnym za realizację praktyk,</w:t>
      </w:r>
    </w:p>
    <w:p w14:paraId="66D2D182" w14:textId="77777777" w:rsidR="00A63892" w:rsidRPr="00487C38" w:rsidRDefault="00A63892" w:rsidP="00FF329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0BC515A" w14:textId="77777777" w:rsidR="008A00DC" w:rsidRPr="00487C38" w:rsidRDefault="002E7E5A" w:rsidP="00487C38">
      <w:pPr>
        <w:numPr>
          <w:ilvl w:val="0"/>
          <w:numId w:val="1"/>
        </w:numPr>
        <w:tabs>
          <w:tab w:val="num" w:pos="426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Samodzielne stanowiska</w:t>
      </w:r>
    </w:p>
    <w:p w14:paraId="1389BD78" w14:textId="77777777" w:rsidR="009B7CBF" w:rsidRPr="00487C38" w:rsidRDefault="009B7CBF" w:rsidP="00487C3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365AEB" w14:textId="77777777" w:rsidR="00B05655" w:rsidRPr="00487C38" w:rsidRDefault="008A00DC" w:rsidP="00487C38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Do zadań samodzielnego stanowiska ds. kadr BHP i PPOŻ w szczególności należy:</w:t>
      </w:r>
    </w:p>
    <w:p w14:paraId="0E4AB74D" w14:textId="77777777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prowadzenie akt osobowych pracowników,</w:t>
      </w:r>
    </w:p>
    <w:p w14:paraId="6366B4DA" w14:textId="77777777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zapewnienie właściwej adaptacji zawodowej nowozatrudnionym pracownikom,</w:t>
      </w:r>
    </w:p>
    <w:p w14:paraId="7634EBA7" w14:textId="77777777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750A6" w:rsidRPr="00487C38">
        <w:rPr>
          <w:rFonts w:ascii="Arial" w:eastAsia="Times New Roman" w:hAnsi="Arial" w:cs="Arial"/>
          <w:sz w:val="24"/>
          <w:szCs w:val="24"/>
          <w:lang w:eastAsia="pl-PL"/>
        </w:rPr>
        <w:t>prowadzenie spraw z zakresu urlopów pracowniczych,</w:t>
      </w:r>
    </w:p>
    <w:p w14:paraId="67416B6A" w14:textId="77777777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kontrola </w:t>
      </w:r>
      <w:r w:rsidR="00D750A6" w:rsidRPr="00487C38">
        <w:rPr>
          <w:rFonts w:ascii="Arial" w:eastAsia="Times New Roman" w:hAnsi="Arial" w:cs="Arial"/>
          <w:sz w:val="24"/>
          <w:szCs w:val="24"/>
          <w:lang w:eastAsia="pl-PL"/>
        </w:rPr>
        <w:t>czasu pracy zatrudnionych oraz prowadzenie dokumentacji w tym zakresie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53C2A430" w14:textId="77777777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prowadzenie </w:t>
      </w:r>
      <w:r w:rsidR="00D750A6" w:rsidRPr="00487C38">
        <w:rPr>
          <w:rFonts w:ascii="Arial" w:eastAsia="Times New Roman" w:hAnsi="Arial" w:cs="Arial"/>
          <w:sz w:val="24"/>
          <w:szCs w:val="24"/>
          <w:lang w:eastAsia="pl-PL"/>
        </w:rPr>
        <w:t>ewidencji delegacji służbowych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6D21A7BE" w14:textId="77777777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sporządzanie i przekazywanie do komórki finansowej dokumentów niezbędnych do naliczenia wynagrodzeń oraz innych zmian płacowych dotyczących pracowników,</w:t>
      </w:r>
    </w:p>
    <w:p w14:paraId="3F2D09DA" w14:textId="77777777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udział w opracowaniu wewnętrznych zarządzeń i regulaminów,</w:t>
      </w:r>
    </w:p>
    <w:p w14:paraId="3DDFC457" w14:textId="263CD876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prowadzenie spraw i nadzór nad </w:t>
      </w:r>
      <w:r w:rsidR="00765025" w:rsidRPr="00487C38">
        <w:rPr>
          <w:rFonts w:ascii="Arial" w:eastAsia="Times New Roman" w:hAnsi="Arial" w:cs="Arial"/>
          <w:sz w:val="24"/>
          <w:szCs w:val="24"/>
          <w:lang w:eastAsia="pl-PL"/>
        </w:rPr>
        <w:t>zakładową składnicą akt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zgodnie z obowiązującymi przepisami,</w:t>
      </w:r>
    </w:p>
    <w:p w14:paraId="4C7C16C5" w14:textId="77777777" w:rsidR="00B05655" w:rsidRPr="00487C38" w:rsidRDefault="00D750A6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sporządzanie sprawozdań dotyczących zatrudnienia, wynagrodzeń i</w:t>
      </w:r>
      <w:r w:rsidR="00B05655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BHP,</w:t>
      </w:r>
    </w:p>
    <w:p w14:paraId="4F826340" w14:textId="77777777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udział w dochodzeniach powypadkowych,</w:t>
      </w:r>
    </w:p>
    <w:p w14:paraId="5826665D" w14:textId="77777777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wykonywanie zadań z zakresu bezpieczeństwa, higieny pracy i ochrony przeciwpożarowej, polegające m.in. na przeprowadzeniu kontroli warunków pracy oraz przestrzeganiu zasad i przepisów bhp i ppoż., opiniowaniu szczegółowych instrukcji dotyczących bezpieczeństwa, higieny pracy i ochrony przeciwpożarowej, na poszczególnych stanowiskach pracy,</w:t>
      </w:r>
    </w:p>
    <w:p w14:paraId="5431EF00" w14:textId="4C3C0D59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zaopatrzenie i prowadzenie ewidencji środków ochrony indywidualnej odzieży i obuwia roboczego dla pracowników,</w:t>
      </w:r>
    </w:p>
    <w:p w14:paraId="1AAABE73" w14:textId="25E445D4" w:rsidR="00B05655" w:rsidRPr="00487C38" w:rsidRDefault="005B6F9B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merytoryczna realizacja</w:t>
      </w:r>
      <w:r w:rsidR="00B05655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spraw związanych z zakładowym funduszem świadczeń socjalnych,</w:t>
      </w:r>
    </w:p>
    <w:p w14:paraId="41579555" w14:textId="5808A403" w:rsidR="00F07E72" w:rsidRPr="00487C38" w:rsidRDefault="00F07E72" w:rsidP="00F07E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88E187" w14:textId="4440DB19" w:rsidR="00F07E72" w:rsidRPr="00487C38" w:rsidRDefault="00F07E72" w:rsidP="00F07E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7222CDF" w14:textId="77777777" w:rsidR="00F07E72" w:rsidRPr="00487C38" w:rsidRDefault="00F07E72" w:rsidP="00F07E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590763" w14:textId="36D8FC0E" w:rsidR="00B05655" w:rsidRPr="00487C38" w:rsidRDefault="00B05655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współpraca z Powiatowym Urzędem Pracy w zakresie organizowania w Jadłodajni, stażu zawodowego, prac interwencyjnych i robót publicznych o</w:t>
      </w:r>
      <w:r w:rsidR="00D750A6" w:rsidRPr="00487C38">
        <w:rPr>
          <w:rFonts w:ascii="Arial" w:eastAsia="Times New Roman" w:hAnsi="Arial" w:cs="Arial"/>
          <w:sz w:val="24"/>
          <w:szCs w:val="24"/>
          <w:lang w:eastAsia="pl-PL"/>
        </w:rPr>
        <w:t>raz prac społecznie użytecznych,</w:t>
      </w:r>
    </w:p>
    <w:p w14:paraId="297D30FD" w14:textId="5EE4336C" w:rsidR="00D750A6" w:rsidRPr="00487C38" w:rsidRDefault="006A7D4C" w:rsidP="00487C38">
      <w:pPr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realizacja </w:t>
      </w:r>
      <w:r w:rsidR="00D750A6" w:rsidRPr="00487C38">
        <w:rPr>
          <w:rFonts w:ascii="Arial" w:eastAsia="Times New Roman" w:hAnsi="Arial" w:cs="Arial"/>
          <w:sz w:val="24"/>
          <w:szCs w:val="24"/>
          <w:lang w:eastAsia="pl-PL"/>
        </w:rPr>
        <w:t>obowiązk</w:t>
      </w:r>
      <w:r w:rsidR="00B84901" w:rsidRPr="00487C38">
        <w:rPr>
          <w:rFonts w:ascii="Arial" w:eastAsia="Times New Roman" w:hAnsi="Arial" w:cs="Arial"/>
          <w:sz w:val="24"/>
          <w:szCs w:val="24"/>
          <w:lang w:eastAsia="pl-PL"/>
        </w:rPr>
        <w:t>ów i spraw</w:t>
      </w:r>
      <w:r w:rsidR="00D750A6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związan</w:t>
      </w:r>
      <w:r w:rsidR="00BF1E55" w:rsidRPr="00487C38">
        <w:rPr>
          <w:rFonts w:ascii="Arial" w:eastAsia="Times New Roman" w:hAnsi="Arial" w:cs="Arial"/>
          <w:sz w:val="24"/>
          <w:szCs w:val="24"/>
          <w:lang w:eastAsia="pl-PL"/>
        </w:rPr>
        <w:t>ych</w:t>
      </w:r>
      <w:r w:rsidR="00D750A6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z ochroną danych osobowych zgodnie z rozporządzeniem Parlamentu Europejskiego</w:t>
      </w:r>
      <w:r w:rsidR="00AF2C08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i Rady (UE) z dnia 27 kwietnia 2016 roku w sprawie ochrony osób fizycznych w związku z przetwarzaniem danych osobowych i w sprawie swobodnego przepływu takich danych oraz uchylenia dyrektywy 95/46/WE oraz aktualnie obowiązującą ustawą o ochronie danych osobowych z dnia 10 maja 2018 roku.</w:t>
      </w:r>
    </w:p>
    <w:p w14:paraId="42CD3373" w14:textId="77777777" w:rsidR="008D7CD9" w:rsidRPr="00487C38" w:rsidRDefault="008D7CD9" w:rsidP="00547EFE">
      <w:pPr>
        <w:tabs>
          <w:tab w:val="left" w:pos="709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53B9EF0" w14:textId="77777777" w:rsidR="00547EFE" w:rsidRPr="00487C38" w:rsidRDefault="00547EFE" w:rsidP="00487C38">
      <w:pPr>
        <w:numPr>
          <w:ilvl w:val="0"/>
          <w:numId w:val="1"/>
        </w:numPr>
        <w:tabs>
          <w:tab w:val="left" w:pos="709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Szczegółowy zakres obowiązków oraz zasady podpisywania pism i dokumentów finansowych</w:t>
      </w:r>
    </w:p>
    <w:p w14:paraId="6B4D470F" w14:textId="77777777" w:rsidR="00285292" w:rsidRPr="00487C38" w:rsidRDefault="00285292" w:rsidP="00487C38">
      <w:pPr>
        <w:numPr>
          <w:ilvl w:val="1"/>
          <w:numId w:val="31"/>
        </w:numPr>
        <w:tabs>
          <w:tab w:val="left" w:pos="709"/>
        </w:tabs>
        <w:spacing w:after="0" w:line="360" w:lineRule="auto"/>
        <w:ind w:hanging="352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Szczegółowe zakresy obowiązków poszczególnych pracowników zawierają zakresy czynności </w:t>
      </w:r>
      <w:r w:rsidR="002920AA" w:rsidRPr="00487C38">
        <w:rPr>
          <w:rFonts w:ascii="Arial" w:eastAsia="Times New Roman" w:hAnsi="Arial" w:cs="Arial"/>
          <w:sz w:val="24"/>
          <w:szCs w:val="24"/>
          <w:lang w:eastAsia="pl-PL"/>
        </w:rPr>
        <w:t>opracowane zgodnie z zakresami zadań poszczególnych komórek organizacyjnych</w:t>
      </w:r>
    </w:p>
    <w:p w14:paraId="0EABFD8B" w14:textId="77777777" w:rsidR="00A9331C" w:rsidRPr="00487C38" w:rsidRDefault="00A9331C" w:rsidP="00487C38">
      <w:pPr>
        <w:numPr>
          <w:ilvl w:val="1"/>
          <w:numId w:val="31"/>
        </w:numPr>
        <w:tabs>
          <w:tab w:val="left" w:pos="709"/>
        </w:tabs>
        <w:spacing w:after="0" w:line="360" w:lineRule="auto"/>
        <w:ind w:hanging="352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hAnsi="Arial" w:cs="Arial"/>
          <w:sz w:val="24"/>
          <w:szCs w:val="24"/>
        </w:rPr>
        <w:t>Szczegółowe zasady podpisywania przelewów, czeków i innych dokumentów finansowo -</w:t>
      </w:r>
      <w:r w:rsidR="00BE6FF7" w:rsidRPr="00487C38">
        <w:rPr>
          <w:rFonts w:ascii="Arial" w:hAnsi="Arial" w:cs="Arial"/>
          <w:sz w:val="24"/>
          <w:szCs w:val="24"/>
        </w:rPr>
        <w:t xml:space="preserve"> </w:t>
      </w:r>
      <w:r w:rsidRPr="00487C38">
        <w:rPr>
          <w:rFonts w:ascii="Arial" w:hAnsi="Arial" w:cs="Arial"/>
          <w:sz w:val="24"/>
          <w:szCs w:val="24"/>
        </w:rPr>
        <w:t>księgowych, ich obieg, opisywanie oraz zatwierdzanie okreś</w:t>
      </w:r>
      <w:r w:rsidR="00BE6FF7" w:rsidRPr="00487C38">
        <w:rPr>
          <w:rFonts w:ascii="Arial" w:hAnsi="Arial" w:cs="Arial"/>
          <w:sz w:val="24"/>
          <w:szCs w:val="24"/>
        </w:rPr>
        <w:t xml:space="preserve">la Instrukcja obiegu </w:t>
      </w:r>
      <w:r w:rsidRPr="00487C38">
        <w:rPr>
          <w:rFonts w:ascii="Arial" w:hAnsi="Arial" w:cs="Arial"/>
          <w:sz w:val="24"/>
          <w:szCs w:val="24"/>
        </w:rPr>
        <w:t>dowodów księgowych</w:t>
      </w:r>
    </w:p>
    <w:p w14:paraId="772A70F8" w14:textId="77777777" w:rsidR="00BE6FF7" w:rsidRPr="00487C38" w:rsidRDefault="00BE6FF7" w:rsidP="00487C38">
      <w:pPr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87C38">
        <w:rPr>
          <w:rFonts w:ascii="Arial" w:hAnsi="Arial" w:cs="Arial"/>
          <w:sz w:val="24"/>
          <w:szCs w:val="24"/>
        </w:rPr>
        <w:t>Obieg korespondencji przychodzącej i wychodzącej określa Instrukcja kancelaryjna Miejskiej Jadłodajni „U Świętego Antoniego”.</w:t>
      </w:r>
    </w:p>
    <w:p w14:paraId="323CD221" w14:textId="77777777" w:rsidR="00BE6FF7" w:rsidRPr="00487C38" w:rsidRDefault="00BE6FF7" w:rsidP="00487C38">
      <w:pPr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87C38">
        <w:rPr>
          <w:rFonts w:ascii="Arial" w:hAnsi="Arial" w:cs="Arial"/>
          <w:sz w:val="24"/>
          <w:szCs w:val="24"/>
        </w:rPr>
        <w:t>Do podpisu Dyrektora są zastrzeżone w szczególności:</w:t>
      </w:r>
    </w:p>
    <w:p w14:paraId="62561587" w14:textId="77777777" w:rsidR="00BE6FF7" w:rsidRPr="00487C38" w:rsidRDefault="00BE6FF7" w:rsidP="00487C38">
      <w:pPr>
        <w:numPr>
          <w:ilvl w:val="2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87C38">
        <w:rPr>
          <w:rFonts w:ascii="Arial" w:hAnsi="Arial" w:cs="Arial"/>
          <w:sz w:val="24"/>
          <w:szCs w:val="24"/>
        </w:rPr>
        <w:t>pisma kierowane do organów administracji rządowej i</w:t>
      </w:r>
      <w:r w:rsidR="00FE69E1" w:rsidRPr="00487C38">
        <w:rPr>
          <w:rFonts w:ascii="Arial" w:hAnsi="Arial" w:cs="Arial"/>
          <w:sz w:val="24"/>
          <w:szCs w:val="24"/>
        </w:rPr>
        <w:t xml:space="preserve"> samorządowej,</w:t>
      </w:r>
    </w:p>
    <w:p w14:paraId="1B84B835" w14:textId="77777777" w:rsidR="00BE6FF7" w:rsidRPr="00487C38" w:rsidRDefault="00BE6FF7" w:rsidP="00487C38">
      <w:pPr>
        <w:numPr>
          <w:ilvl w:val="2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87C38">
        <w:rPr>
          <w:rFonts w:ascii="Arial" w:hAnsi="Arial" w:cs="Arial"/>
          <w:sz w:val="24"/>
          <w:szCs w:val="24"/>
        </w:rPr>
        <w:t>wystąpienia i odpowiedzi do Rzecznika Praw Obywatelskich, senatorów, posłów</w:t>
      </w:r>
      <w:r w:rsidR="00285292" w:rsidRPr="00487C38">
        <w:rPr>
          <w:rFonts w:ascii="Arial" w:hAnsi="Arial" w:cs="Arial"/>
          <w:sz w:val="24"/>
          <w:szCs w:val="24"/>
        </w:rPr>
        <w:t xml:space="preserve"> </w:t>
      </w:r>
      <w:r w:rsidRPr="00487C38">
        <w:rPr>
          <w:rFonts w:ascii="Arial" w:hAnsi="Arial" w:cs="Arial"/>
          <w:sz w:val="24"/>
          <w:szCs w:val="24"/>
        </w:rPr>
        <w:t>i radnych,</w:t>
      </w:r>
    </w:p>
    <w:p w14:paraId="4D9B8CC4" w14:textId="77777777" w:rsidR="00BE6FF7" w:rsidRPr="00487C38" w:rsidRDefault="00BE6FF7" w:rsidP="00487C38">
      <w:pPr>
        <w:numPr>
          <w:ilvl w:val="2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87C38">
        <w:rPr>
          <w:rFonts w:ascii="Arial" w:hAnsi="Arial" w:cs="Arial"/>
          <w:sz w:val="24"/>
          <w:szCs w:val="24"/>
        </w:rPr>
        <w:t>zawiadomienia do prokuratury o podejrzeniu popełnienia przestępstwa,</w:t>
      </w:r>
    </w:p>
    <w:p w14:paraId="637407EE" w14:textId="77777777" w:rsidR="00BE6FF7" w:rsidRPr="00487C38" w:rsidRDefault="00BE6FF7" w:rsidP="00487C38">
      <w:pPr>
        <w:numPr>
          <w:ilvl w:val="2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87C38">
        <w:rPr>
          <w:rFonts w:ascii="Arial" w:hAnsi="Arial" w:cs="Arial"/>
          <w:sz w:val="24"/>
          <w:szCs w:val="24"/>
        </w:rPr>
        <w:t xml:space="preserve">sprawy dotyczące organizacji i funkcjonowania </w:t>
      </w:r>
      <w:r w:rsidR="00285292" w:rsidRPr="00487C38">
        <w:rPr>
          <w:rFonts w:ascii="Arial" w:hAnsi="Arial" w:cs="Arial"/>
          <w:sz w:val="24"/>
          <w:szCs w:val="24"/>
        </w:rPr>
        <w:t>Jadłodajni</w:t>
      </w:r>
      <w:r w:rsidRPr="00487C38">
        <w:rPr>
          <w:rFonts w:ascii="Arial" w:hAnsi="Arial" w:cs="Arial"/>
          <w:sz w:val="24"/>
          <w:szCs w:val="24"/>
        </w:rPr>
        <w:t>,</w:t>
      </w:r>
    </w:p>
    <w:p w14:paraId="75610F4C" w14:textId="77777777" w:rsidR="00BE6FF7" w:rsidRPr="00487C38" w:rsidRDefault="00BE6FF7" w:rsidP="00487C38">
      <w:pPr>
        <w:numPr>
          <w:ilvl w:val="2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87C38">
        <w:rPr>
          <w:rFonts w:ascii="Arial" w:hAnsi="Arial" w:cs="Arial"/>
          <w:sz w:val="24"/>
          <w:szCs w:val="24"/>
        </w:rPr>
        <w:t xml:space="preserve">odpowiedzi na skargi dotyczące pracowników </w:t>
      </w:r>
      <w:r w:rsidR="00285292" w:rsidRPr="00487C38">
        <w:rPr>
          <w:rFonts w:ascii="Arial" w:hAnsi="Arial" w:cs="Arial"/>
          <w:sz w:val="24"/>
          <w:szCs w:val="24"/>
        </w:rPr>
        <w:t>Jadłodajni,</w:t>
      </w:r>
    </w:p>
    <w:p w14:paraId="6B6D58DE" w14:textId="0A4316AA" w:rsidR="00487C38" w:rsidRDefault="00BE6FF7" w:rsidP="00487C38">
      <w:pPr>
        <w:numPr>
          <w:ilvl w:val="2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87C38">
        <w:rPr>
          <w:rFonts w:ascii="Arial" w:hAnsi="Arial" w:cs="Arial"/>
          <w:sz w:val="24"/>
          <w:szCs w:val="24"/>
        </w:rPr>
        <w:t>sprawy kadrowe i osobowe.</w:t>
      </w:r>
    </w:p>
    <w:p w14:paraId="3D9B4F6E" w14:textId="24CB549B" w:rsidR="00487C38" w:rsidRPr="00487C38" w:rsidRDefault="00487C38" w:rsidP="00487C3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AEBB788" w14:textId="20C800DD" w:rsidR="008A00DC" w:rsidRPr="00487C38" w:rsidRDefault="008A00DC" w:rsidP="008447FC">
      <w:pPr>
        <w:pStyle w:val="Nagwek2"/>
      </w:pPr>
      <w:r w:rsidRPr="00487C38">
        <w:lastRenderedPageBreak/>
        <w:t>ROZDIAŁ VI</w:t>
      </w:r>
      <w:r w:rsidR="006B380B">
        <w:t xml:space="preserve"> </w:t>
      </w:r>
      <w:r w:rsidRPr="00487C38">
        <w:t>ZASADY FUNKJONOWANIA JADŁODAJNI</w:t>
      </w:r>
    </w:p>
    <w:p w14:paraId="3FECDC29" w14:textId="77777777" w:rsidR="00B93C15" w:rsidRPr="00487C38" w:rsidRDefault="00B93C15" w:rsidP="00950322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CC6DF31" w14:textId="77777777" w:rsidR="008A00DC" w:rsidRPr="00487C38" w:rsidRDefault="00D20D29" w:rsidP="00D20D2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2277D0" w:rsidRPr="00487C38">
        <w:rPr>
          <w:rFonts w:ascii="Arial" w:eastAsia="Times New Roman" w:hAnsi="Arial" w:cs="Arial"/>
          <w:sz w:val="24"/>
          <w:szCs w:val="24"/>
          <w:lang w:eastAsia="pl-PL"/>
        </w:rPr>
        <w:t>3</w:t>
      </w:r>
    </w:p>
    <w:p w14:paraId="746D53E2" w14:textId="77777777" w:rsidR="001D5115" w:rsidRPr="00487C38" w:rsidRDefault="008A00DC" w:rsidP="00487C38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Pracownicy Jadłodajni podlegają ocenom okresowym według zasad ustalonych dla pracowników jednostek samorządowych oraz zgodnie z Regulaminem dokonywania ocen okresowych ustalonym przez Dyrektora Jadłodajni.</w:t>
      </w:r>
    </w:p>
    <w:p w14:paraId="2137F353" w14:textId="77777777" w:rsidR="00FE69E1" w:rsidRPr="00487C38" w:rsidRDefault="00FE69E1" w:rsidP="002920A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7E721E" w14:textId="77777777" w:rsidR="00907FBB" w:rsidRPr="00487C38" w:rsidRDefault="00D20D29" w:rsidP="00D20D2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907FBB" w:rsidRPr="00487C38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2277D0" w:rsidRPr="00487C38">
        <w:rPr>
          <w:rFonts w:ascii="Arial" w:eastAsia="Times New Roman" w:hAnsi="Arial" w:cs="Arial"/>
          <w:sz w:val="24"/>
          <w:szCs w:val="24"/>
          <w:lang w:eastAsia="pl-PL"/>
        </w:rPr>
        <w:t>4</w:t>
      </w:r>
    </w:p>
    <w:p w14:paraId="5FECE73A" w14:textId="7BF49C52" w:rsidR="008A00DC" w:rsidRPr="00487C38" w:rsidRDefault="008A00DC" w:rsidP="00487C38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Dyrektor Jadłodajni w drodze zarządzenia określa szczegółowe procedury związane z organizacją i funkcjonowaniem Jadłodajni, a w szczególności:</w:t>
      </w:r>
    </w:p>
    <w:p w14:paraId="1E6F7F81" w14:textId="77777777" w:rsidR="008A00DC" w:rsidRPr="00487C38" w:rsidRDefault="008A00DC" w:rsidP="00487C38">
      <w:pPr>
        <w:numPr>
          <w:ilvl w:val="0"/>
          <w:numId w:val="1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zasady oraz tryb udzielania upoważnień i pełnomocnictw,</w:t>
      </w:r>
    </w:p>
    <w:p w14:paraId="367B2CC3" w14:textId="77777777" w:rsidR="008A00DC" w:rsidRPr="00487C38" w:rsidRDefault="008A00DC" w:rsidP="00487C38">
      <w:pPr>
        <w:numPr>
          <w:ilvl w:val="0"/>
          <w:numId w:val="1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zasady oraz tryb przeprowadzania kontroli,</w:t>
      </w:r>
    </w:p>
    <w:p w14:paraId="43ABAB1B" w14:textId="7357EEF7" w:rsidR="008A00DC" w:rsidRDefault="008A00DC" w:rsidP="00487C38">
      <w:pPr>
        <w:numPr>
          <w:ilvl w:val="0"/>
          <w:numId w:val="1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zasady oraz tryb postępowania w sprawach skarg, petycji i wniosków.</w:t>
      </w:r>
    </w:p>
    <w:p w14:paraId="0F777644" w14:textId="77777777" w:rsidR="002F53ED" w:rsidRDefault="002F53ED" w:rsidP="002F53ED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5A2ADBC" w14:textId="30860D5A" w:rsidR="001D5115" w:rsidRPr="006B380B" w:rsidRDefault="001D5115" w:rsidP="008447FC">
      <w:pPr>
        <w:pStyle w:val="Nagwek2"/>
      </w:pPr>
      <w:r w:rsidRPr="00487C38">
        <w:t>ROZDZIAŁ VII</w:t>
      </w:r>
      <w:r w:rsidR="006B380B">
        <w:t xml:space="preserve"> </w:t>
      </w:r>
      <w:r w:rsidRPr="00487C38">
        <w:t>POSTANOWIENIA KOŃCOWE</w:t>
      </w:r>
    </w:p>
    <w:p w14:paraId="2CEFEFC5" w14:textId="77777777" w:rsidR="001D5115" w:rsidRPr="00487C38" w:rsidRDefault="001D5115" w:rsidP="001D511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CE36AE" w14:textId="77777777" w:rsidR="008A00DC" w:rsidRPr="00487C38" w:rsidRDefault="00D20D29" w:rsidP="00D20D2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8A00DC" w:rsidRPr="00487C38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2277D0" w:rsidRPr="00487C38">
        <w:rPr>
          <w:rFonts w:ascii="Arial" w:eastAsia="Times New Roman" w:hAnsi="Arial" w:cs="Arial"/>
          <w:sz w:val="24"/>
          <w:szCs w:val="24"/>
          <w:lang w:eastAsia="pl-PL"/>
        </w:rPr>
        <w:t>5</w:t>
      </w:r>
    </w:p>
    <w:p w14:paraId="01146A16" w14:textId="77777777" w:rsidR="008A00DC" w:rsidRPr="00487C38" w:rsidRDefault="008A00DC" w:rsidP="00487C38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Jadłodajnia używa pieczęci podłużnej z nazwą w pełnym brzmieniu i adresem.</w:t>
      </w:r>
      <w:r w:rsidR="005B6F9B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tj.:</w:t>
      </w:r>
    </w:p>
    <w:p w14:paraId="07367C4D" w14:textId="77777777" w:rsidR="005B6F9B" w:rsidRPr="00487C38" w:rsidRDefault="00F30170" w:rsidP="00487C38">
      <w:pPr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Miejska Jadłodajnia </w:t>
      </w:r>
      <w:r w:rsidR="005B6F9B" w:rsidRPr="00487C38">
        <w:rPr>
          <w:rFonts w:ascii="Arial" w:eastAsia="Times New Roman" w:hAnsi="Arial" w:cs="Arial"/>
          <w:sz w:val="24"/>
          <w:szCs w:val="24"/>
          <w:lang w:eastAsia="pl-PL"/>
        </w:rPr>
        <w:t>„U Świętego Antoniego”</w:t>
      </w:r>
    </w:p>
    <w:p w14:paraId="504B5331" w14:textId="11334136" w:rsidR="005B6F9B" w:rsidRPr="00487C38" w:rsidRDefault="005B6F9B" w:rsidP="00487C38">
      <w:pPr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87-800 Włocławek, ul. Św. Antoniego</w:t>
      </w:r>
      <w:r w:rsidR="00B84901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7C38">
        <w:rPr>
          <w:rFonts w:ascii="Arial" w:eastAsia="Times New Roman" w:hAnsi="Arial" w:cs="Arial"/>
          <w:sz w:val="24"/>
          <w:szCs w:val="24"/>
          <w:lang w:eastAsia="pl-PL"/>
        </w:rPr>
        <w:t>11</w:t>
      </w:r>
    </w:p>
    <w:p w14:paraId="74C34D23" w14:textId="77777777" w:rsidR="00FE69E1" w:rsidRPr="00487C38" w:rsidRDefault="00FE69E1" w:rsidP="00D20D29">
      <w:pPr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732111" w14:textId="77777777" w:rsidR="008A00DC" w:rsidRPr="00487C38" w:rsidRDefault="008A00DC" w:rsidP="00487C38">
      <w:pPr>
        <w:numPr>
          <w:ilvl w:val="0"/>
          <w:numId w:val="2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Zmiany regulaminu organizacyjnego Jadłodajni dokonywane są w trybie przewidzianym dla jego nadania.</w:t>
      </w:r>
    </w:p>
    <w:p w14:paraId="72C84BA2" w14:textId="6D27213E" w:rsidR="008A00DC" w:rsidRPr="00487C38" w:rsidRDefault="008A00DC" w:rsidP="00487C38">
      <w:pPr>
        <w:numPr>
          <w:ilvl w:val="0"/>
          <w:numId w:val="2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sz w:val="24"/>
          <w:szCs w:val="24"/>
          <w:lang w:eastAsia="pl-PL"/>
        </w:rPr>
        <w:t>Niniejszy Regulamin wchodzi w życie z dniem zatwierd</w:t>
      </w:r>
      <w:r w:rsidR="001D5115" w:rsidRPr="00487C38">
        <w:rPr>
          <w:rFonts w:ascii="Arial" w:eastAsia="Times New Roman" w:hAnsi="Arial" w:cs="Arial"/>
          <w:sz w:val="24"/>
          <w:szCs w:val="24"/>
          <w:lang w:eastAsia="pl-PL"/>
        </w:rPr>
        <w:t>zenia przez Prezydenta Miasta</w:t>
      </w:r>
      <w:r w:rsidR="00F30170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84901" w:rsidRPr="00487C38">
        <w:rPr>
          <w:rFonts w:ascii="Arial" w:eastAsia="Times New Roman" w:hAnsi="Arial" w:cs="Arial"/>
          <w:sz w:val="24"/>
          <w:szCs w:val="24"/>
          <w:lang w:eastAsia="pl-PL"/>
        </w:rPr>
        <w:t xml:space="preserve">Włocławek </w:t>
      </w:r>
      <w:r w:rsidR="006B70DF" w:rsidRPr="00487C38">
        <w:rPr>
          <w:rFonts w:ascii="Arial" w:eastAsia="Times New Roman" w:hAnsi="Arial" w:cs="Arial"/>
          <w:sz w:val="24"/>
          <w:szCs w:val="24"/>
          <w:lang w:eastAsia="pl-PL"/>
        </w:rPr>
        <w:t>z mocą obowiązującą od dnia 01.01.2022r.</w:t>
      </w:r>
    </w:p>
    <w:p w14:paraId="1F670342" w14:textId="4DF4CC33" w:rsidR="00B05E07" w:rsidRPr="00487C38" w:rsidRDefault="00487C38" w:rsidP="00487C3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br w:type="page"/>
      </w:r>
    </w:p>
    <w:p w14:paraId="6DEB5446" w14:textId="09CB9538" w:rsidR="00765025" w:rsidRPr="00016590" w:rsidRDefault="005B6F9B" w:rsidP="00016590">
      <w:pPr>
        <w:pStyle w:val="Nagwek1"/>
      </w:pPr>
      <w:r w:rsidRPr="00016590">
        <w:lastRenderedPageBreak/>
        <w:t xml:space="preserve">Załącznik do </w:t>
      </w:r>
      <w:r w:rsidR="00F079BD" w:rsidRPr="00016590">
        <w:t>R</w:t>
      </w:r>
      <w:r w:rsidRPr="00016590">
        <w:t>egulaminu organizacyjnego</w:t>
      </w:r>
    </w:p>
    <w:p w14:paraId="780D023A" w14:textId="77777777" w:rsidR="00765025" w:rsidRPr="00487C38" w:rsidRDefault="00765025" w:rsidP="0076502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1B7491" w14:textId="77777777" w:rsidR="00765025" w:rsidRPr="00487C38" w:rsidRDefault="00765025" w:rsidP="0076502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SCHEMAT GRAFICZNY</w:t>
      </w:r>
    </w:p>
    <w:p w14:paraId="06539E25" w14:textId="77777777" w:rsidR="00765025" w:rsidRPr="00487C38" w:rsidRDefault="00765025" w:rsidP="0076502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struktury organizacyjnej</w:t>
      </w:r>
    </w:p>
    <w:p w14:paraId="50E69F26" w14:textId="77777777" w:rsidR="00765025" w:rsidRPr="00487C38" w:rsidRDefault="00547EFE" w:rsidP="0076502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Miejskiej J</w:t>
      </w:r>
      <w:r w:rsidR="00765025" w:rsidRPr="00487C38">
        <w:rPr>
          <w:rFonts w:ascii="Arial" w:eastAsia="Times New Roman" w:hAnsi="Arial" w:cs="Arial"/>
          <w:b/>
          <w:sz w:val="24"/>
          <w:szCs w:val="24"/>
          <w:lang w:eastAsia="pl-PL"/>
        </w:rPr>
        <w:t>adłodajni „U Świętego Antoniego”</w:t>
      </w:r>
    </w:p>
    <w:p w14:paraId="3A744700" w14:textId="77777777" w:rsidR="008A0586" w:rsidRPr="00487C38" w:rsidRDefault="00B9367B" w:rsidP="00567883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87C3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9D4AECF" wp14:editId="7B747782">
            <wp:extent cx="6141720" cy="6426311"/>
            <wp:effectExtent l="0" t="0" r="0" b="0"/>
            <wp:docPr id="1" name="Diagram 1" descr="SCHEMAT GRAFICZNY&#10;struktury organizacyjnej&#10;Miejskiej Jadłodajni „U Świętego Antoniego”&#10;Dyrektor Jadłodajni nadzoruje bezpośrednio: Głównego Księgowego, Kierownika ds. administracyjno-organizacyjnych, Samodzielnego pracownika ds. kadr, bhp i ppoż, Kierownika ds. żywienia, produkcji i sprzedaży.&#10;Główny Księgowy kieruje komórką finansowo – księgową. &#10;Kierownik ds. Administracyjno – Organizacyjnych kieruje komórką administracyjno – organizacyjną.&#10;Kierownik ds. Żywienia, Produkcji i Sprzedaży kieruje komórką żywienia, produkcji i sprzedaży.&#10;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agram 1" descr="SCHEMAT GRAFICZNY&#10;struktury organizacyjnej&#10;Miejskiej Jadłodajni „U Świętego Antoniego”&#10;Dyrektor Jadłodajni nadzoruje bezpośrednio: Głównego Księgowego, Kierownika ds. administracyjno-organizacyjnych, Samodzielnego pracownika ds. kadr, bhp i ppoż, Kierownika ds. żywienia, produkcji i sprzedaży.&#10;Główny Księgowy kieruje komórką finansowo – księgową. &#10;Kierownik ds. Administracyjno – Organizacyjnych kieruje komórką administracyjno – organizacyjną.&#10;Kierownik ds. Żywienia, Produkcji i Sprzedaży kieruje komórką żywienia, produkcji i sprzedaży.&#10;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t="-87393" b="-87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037" cy="6437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0586" w:rsidRPr="00487C38" w:rsidSect="008A0586">
      <w:footerReference w:type="default" r:id="rId9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94A187" w14:textId="77777777" w:rsidR="000922F5" w:rsidRDefault="000922F5" w:rsidP="00042982">
      <w:pPr>
        <w:spacing w:after="0" w:line="240" w:lineRule="auto"/>
      </w:pPr>
      <w:r>
        <w:separator/>
      </w:r>
    </w:p>
  </w:endnote>
  <w:endnote w:type="continuationSeparator" w:id="0">
    <w:p w14:paraId="7BBD6827" w14:textId="77777777" w:rsidR="000922F5" w:rsidRDefault="000922F5" w:rsidP="00042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BFAA9F" w14:textId="0DC4A38E" w:rsidR="001876B2" w:rsidRPr="00487C38" w:rsidRDefault="00042982" w:rsidP="00487C38">
    <w:pPr>
      <w:pStyle w:val="Stopka"/>
      <w:jc w:val="right"/>
      <w:rPr>
        <w:rFonts w:ascii="Cambria" w:eastAsia="Times New Roman" w:hAnsi="Cambria"/>
        <w:sz w:val="28"/>
        <w:szCs w:val="28"/>
      </w:rPr>
    </w:pPr>
    <w:r w:rsidRPr="00042982">
      <w:rPr>
        <w:rFonts w:ascii="Cambria" w:eastAsia="Times New Roman" w:hAnsi="Cambria"/>
        <w:sz w:val="28"/>
        <w:szCs w:val="28"/>
      </w:rPr>
      <w:t xml:space="preserve">str. </w:t>
    </w:r>
    <w:r w:rsidR="006A4F83" w:rsidRPr="00042982">
      <w:rPr>
        <w:rFonts w:eastAsia="Times New Roman"/>
        <w:szCs w:val="21"/>
      </w:rPr>
      <w:fldChar w:fldCharType="begin"/>
    </w:r>
    <w:r>
      <w:instrText>PAGE    \* MERGEFORMAT</w:instrText>
    </w:r>
    <w:r w:rsidR="006A4F83" w:rsidRPr="00042982">
      <w:rPr>
        <w:rFonts w:eastAsia="Times New Roman"/>
        <w:szCs w:val="21"/>
      </w:rPr>
      <w:fldChar w:fldCharType="separate"/>
    </w:r>
    <w:r w:rsidR="00E32400" w:rsidRPr="00E32400">
      <w:rPr>
        <w:rFonts w:ascii="Cambria" w:eastAsia="Times New Roman" w:hAnsi="Cambria"/>
        <w:noProof/>
        <w:sz w:val="28"/>
        <w:szCs w:val="28"/>
      </w:rPr>
      <w:t>3</w:t>
    </w:r>
    <w:r w:rsidR="006A4F83" w:rsidRPr="00042982">
      <w:rPr>
        <w:rFonts w:ascii="Cambria" w:eastAsia="Times New Roman" w:hAnsi="Cambria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B20F75" w14:textId="77777777" w:rsidR="000922F5" w:rsidRDefault="000922F5" w:rsidP="00042982">
      <w:pPr>
        <w:spacing w:after="0" w:line="240" w:lineRule="auto"/>
      </w:pPr>
      <w:r>
        <w:separator/>
      </w:r>
    </w:p>
  </w:footnote>
  <w:footnote w:type="continuationSeparator" w:id="0">
    <w:p w14:paraId="32D7BCE1" w14:textId="77777777" w:rsidR="000922F5" w:rsidRDefault="000922F5" w:rsidP="00042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F04"/>
    <w:multiLevelType w:val="hybridMultilevel"/>
    <w:tmpl w:val="F3A0FA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4F7A61"/>
    <w:multiLevelType w:val="multilevel"/>
    <w:tmpl w:val="0D3641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A3B32E1"/>
    <w:multiLevelType w:val="multilevel"/>
    <w:tmpl w:val="DCAA219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D04DC"/>
    <w:multiLevelType w:val="hybridMultilevel"/>
    <w:tmpl w:val="65BEB0D4"/>
    <w:lvl w:ilvl="0" w:tplc="2EBC3030">
      <w:start w:val="1"/>
      <w:numFmt w:val="lowerLetter"/>
      <w:lvlText w:val="%1)"/>
      <w:lvlJc w:val="left"/>
      <w:pPr>
        <w:ind w:left="107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112D2E8C"/>
    <w:multiLevelType w:val="hybridMultilevel"/>
    <w:tmpl w:val="B4BE6DD4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140406E7"/>
    <w:multiLevelType w:val="hybridMultilevel"/>
    <w:tmpl w:val="965E014E"/>
    <w:lvl w:ilvl="0" w:tplc="1C8474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51DC5"/>
    <w:multiLevelType w:val="hybridMultilevel"/>
    <w:tmpl w:val="2C7E6B1C"/>
    <w:lvl w:ilvl="0" w:tplc="1C8474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122C3"/>
    <w:multiLevelType w:val="hybridMultilevel"/>
    <w:tmpl w:val="01E6565C"/>
    <w:lvl w:ilvl="0" w:tplc="1C8474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B4ECE"/>
    <w:multiLevelType w:val="multilevel"/>
    <w:tmpl w:val="A82ACF00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790"/>
        </w:tabs>
        <w:ind w:left="179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2510"/>
        </w:tabs>
        <w:ind w:left="251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9">
    <w:nsid w:val="254B6B8D"/>
    <w:multiLevelType w:val="multilevel"/>
    <w:tmpl w:val="5A76E43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369" w:hanging="649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723B00"/>
    <w:multiLevelType w:val="multilevel"/>
    <w:tmpl w:val="286AD1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C94597"/>
    <w:multiLevelType w:val="multilevel"/>
    <w:tmpl w:val="CFA6CF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28336335"/>
    <w:multiLevelType w:val="multilevel"/>
    <w:tmpl w:val="853A6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29363552"/>
    <w:multiLevelType w:val="hybridMultilevel"/>
    <w:tmpl w:val="82DA5FC6"/>
    <w:lvl w:ilvl="0" w:tplc="1C8474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90723"/>
    <w:multiLevelType w:val="multilevel"/>
    <w:tmpl w:val="773A6F90"/>
    <w:lvl w:ilvl="0">
      <w:start w:val="1"/>
      <w:numFmt w:val="decimal"/>
      <w:lvlText w:val="%1)"/>
      <w:lvlJc w:val="left"/>
      <w:pPr>
        <w:tabs>
          <w:tab w:val="num" w:pos="360"/>
        </w:tabs>
        <w:ind w:left="649" w:hanging="649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1B17E33"/>
    <w:multiLevelType w:val="hybridMultilevel"/>
    <w:tmpl w:val="20ACCCF6"/>
    <w:lvl w:ilvl="0" w:tplc="1C8474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0" w:hanging="360"/>
      </w:pPr>
    </w:lvl>
    <w:lvl w:ilvl="2" w:tplc="0415001B" w:tentative="1">
      <w:start w:val="1"/>
      <w:numFmt w:val="lowerRoman"/>
      <w:lvlText w:val="%3."/>
      <w:lvlJc w:val="right"/>
      <w:pPr>
        <w:ind w:left="1450" w:hanging="180"/>
      </w:pPr>
    </w:lvl>
    <w:lvl w:ilvl="3" w:tplc="0415000F" w:tentative="1">
      <w:start w:val="1"/>
      <w:numFmt w:val="decimal"/>
      <w:lvlText w:val="%4."/>
      <w:lvlJc w:val="left"/>
      <w:pPr>
        <w:ind w:left="2170" w:hanging="360"/>
      </w:pPr>
    </w:lvl>
    <w:lvl w:ilvl="4" w:tplc="04150019" w:tentative="1">
      <w:start w:val="1"/>
      <w:numFmt w:val="lowerLetter"/>
      <w:lvlText w:val="%5."/>
      <w:lvlJc w:val="left"/>
      <w:pPr>
        <w:ind w:left="2890" w:hanging="360"/>
      </w:pPr>
    </w:lvl>
    <w:lvl w:ilvl="5" w:tplc="0415001B" w:tentative="1">
      <w:start w:val="1"/>
      <w:numFmt w:val="lowerRoman"/>
      <w:lvlText w:val="%6."/>
      <w:lvlJc w:val="right"/>
      <w:pPr>
        <w:ind w:left="3610" w:hanging="180"/>
      </w:pPr>
    </w:lvl>
    <w:lvl w:ilvl="6" w:tplc="0415000F" w:tentative="1">
      <w:start w:val="1"/>
      <w:numFmt w:val="decimal"/>
      <w:lvlText w:val="%7."/>
      <w:lvlJc w:val="left"/>
      <w:pPr>
        <w:ind w:left="4330" w:hanging="360"/>
      </w:pPr>
    </w:lvl>
    <w:lvl w:ilvl="7" w:tplc="04150019" w:tentative="1">
      <w:start w:val="1"/>
      <w:numFmt w:val="lowerLetter"/>
      <w:lvlText w:val="%8."/>
      <w:lvlJc w:val="left"/>
      <w:pPr>
        <w:ind w:left="5050" w:hanging="360"/>
      </w:pPr>
    </w:lvl>
    <w:lvl w:ilvl="8" w:tplc="0415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16">
    <w:nsid w:val="334652A0"/>
    <w:multiLevelType w:val="hybridMultilevel"/>
    <w:tmpl w:val="05A27858"/>
    <w:lvl w:ilvl="0" w:tplc="1C8474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01102FC"/>
    <w:multiLevelType w:val="multilevel"/>
    <w:tmpl w:val="123CCF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2E6BBC"/>
    <w:multiLevelType w:val="hybridMultilevel"/>
    <w:tmpl w:val="80FCD93A"/>
    <w:lvl w:ilvl="0" w:tplc="1C847478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>
    <w:nsid w:val="454A6922"/>
    <w:multiLevelType w:val="hybridMultilevel"/>
    <w:tmpl w:val="49803C78"/>
    <w:lvl w:ilvl="0" w:tplc="27C28C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D00766"/>
    <w:multiLevelType w:val="multilevel"/>
    <w:tmpl w:val="1438F538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49B73A04"/>
    <w:multiLevelType w:val="multilevel"/>
    <w:tmpl w:val="24EE1F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F20CCE"/>
    <w:multiLevelType w:val="hybridMultilevel"/>
    <w:tmpl w:val="63169762"/>
    <w:lvl w:ilvl="0" w:tplc="9522AF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9314D3"/>
    <w:multiLevelType w:val="multilevel"/>
    <w:tmpl w:val="2B98ED2C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72" w:hanging="363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72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D7F559C"/>
    <w:multiLevelType w:val="hybridMultilevel"/>
    <w:tmpl w:val="5F0E2B26"/>
    <w:lvl w:ilvl="0" w:tplc="D3CCF37E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>
    <w:nsid w:val="51CC3E57"/>
    <w:multiLevelType w:val="multilevel"/>
    <w:tmpl w:val="2CFC0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8EF2126"/>
    <w:multiLevelType w:val="hybridMultilevel"/>
    <w:tmpl w:val="902C7986"/>
    <w:lvl w:ilvl="0" w:tplc="1C8474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AD7897"/>
    <w:multiLevelType w:val="multilevel"/>
    <w:tmpl w:val="1EC0EB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C2C45A4"/>
    <w:multiLevelType w:val="hybridMultilevel"/>
    <w:tmpl w:val="4E92867E"/>
    <w:lvl w:ilvl="0" w:tplc="1C84747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2B91963"/>
    <w:multiLevelType w:val="hybridMultilevel"/>
    <w:tmpl w:val="F572BDEE"/>
    <w:lvl w:ilvl="0" w:tplc="5EBCC03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D6C0FB44">
      <w:start w:val="1"/>
      <w:numFmt w:val="decimal"/>
      <w:lvlText w:val="%2)"/>
      <w:lvlJc w:val="left"/>
      <w:pPr>
        <w:tabs>
          <w:tab w:val="num" w:pos="1080"/>
        </w:tabs>
        <w:ind w:left="1072" w:hanging="363"/>
      </w:pPr>
      <w:rPr>
        <w:rFonts w:cs="Times New Roman" w:hint="default"/>
        <w:sz w:val="24"/>
        <w:szCs w:val="24"/>
      </w:rPr>
    </w:lvl>
    <w:lvl w:ilvl="2" w:tplc="6FBE4362">
      <w:start w:val="1"/>
      <w:numFmt w:val="lowerLetter"/>
      <w:lvlText w:val="%3)"/>
      <w:lvlJc w:val="left"/>
      <w:pPr>
        <w:tabs>
          <w:tab w:val="num" w:pos="1451"/>
        </w:tabs>
        <w:ind w:left="1443" w:hanging="363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0E6C8A"/>
    <w:multiLevelType w:val="multilevel"/>
    <w:tmpl w:val="652A5A2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6410F43"/>
    <w:multiLevelType w:val="multilevel"/>
    <w:tmpl w:val="A5C878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0D2058"/>
    <w:multiLevelType w:val="multilevel"/>
    <w:tmpl w:val="D2FCC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E370871"/>
    <w:multiLevelType w:val="multilevel"/>
    <w:tmpl w:val="40462ADC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72" w:hanging="36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035662D"/>
    <w:multiLevelType w:val="multilevel"/>
    <w:tmpl w:val="4B101D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13F5EED"/>
    <w:multiLevelType w:val="multilevel"/>
    <w:tmpl w:val="2CFC0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EF5DA1"/>
    <w:multiLevelType w:val="hybridMultilevel"/>
    <w:tmpl w:val="1438F538"/>
    <w:lvl w:ilvl="0" w:tplc="54C20E40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>
    <w:nsid w:val="7C954466"/>
    <w:multiLevelType w:val="hybridMultilevel"/>
    <w:tmpl w:val="29842EE0"/>
    <w:lvl w:ilvl="0" w:tplc="42E48D9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2"/>
  </w:num>
  <w:num w:numId="3">
    <w:abstractNumId w:val="11"/>
  </w:num>
  <w:num w:numId="4">
    <w:abstractNumId w:val="26"/>
  </w:num>
  <w:num w:numId="5">
    <w:abstractNumId w:val="1"/>
  </w:num>
  <w:num w:numId="6">
    <w:abstractNumId w:val="18"/>
  </w:num>
  <w:num w:numId="7">
    <w:abstractNumId w:val="6"/>
  </w:num>
  <w:num w:numId="8">
    <w:abstractNumId w:val="22"/>
  </w:num>
  <w:num w:numId="9">
    <w:abstractNumId w:val="13"/>
  </w:num>
  <w:num w:numId="10">
    <w:abstractNumId w:val="7"/>
  </w:num>
  <w:num w:numId="11">
    <w:abstractNumId w:val="5"/>
  </w:num>
  <w:num w:numId="12">
    <w:abstractNumId w:val="28"/>
  </w:num>
  <w:num w:numId="13">
    <w:abstractNumId w:val="37"/>
  </w:num>
  <w:num w:numId="14">
    <w:abstractNumId w:val="3"/>
  </w:num>
  <w:num w:numId="15">
    <w:abstractNumId w:val="21"/>
  </w:num>
  <w:num w:numId="16">
    <w:abstractNumId w:val="8"/>
  </w:num>
  <w:num w:numId="17">
    <w:abstractNumId w:val="36"/>
  </w:num>
  <w:num w:numId="18">
    <w:abstractNumId w:val="4"/>
  </w:num>
  <w:num w:numId="19">
    <w:abstractNumId w:val="15"/>
  </w:num>
  <w:num w:numId="20">
    <w:abstractNumId w:val="0"/>
  </w:num>
  <w:num w:numId="21">
    <w:abstractNumId w:val="16"/>
  </w:num>
  <w:num w:numId="22">
    <w:abstractNumId w:val="31"/>
  </w:num>
  <w:num w:numId="23">
    <w:abstractNumId w:val="34"/>
  </w:num>
  <w:num w:numId="24">
    <w:abstractNumId w:val="2"/>
  </w:num>
  <w:num w:numId="25">
    <w:abstractNumId w:val="14"/>
  </w:num>
  <w:num w:numId="26">
    <w:abstractNumId w:val="25"/>
  </w:num>
  <w:num w:numId="27">
    <w:abstractNumId w:val="19"/>
  </w:num>
  <w:num w:numId="28">
    <w:abstractNumId w:val="27"/>
  </w:num>
  <w:num w:numId="29">
    <w:abstractNumId w:val="10"/>
  </w:num>
  <w:num w:numId="30">
    <w:abstractNumId w:val="35"/>
  </w:num>
  <w:num w:numId="31">
    <w:abstractNumId w:val="29"/>
  </w:num>
  <w:num w:numId="32">
    <w:abstractNumId w:val="20"/>
  </w:num>
  <w:num w:numId="33">
    <w:abstractNumId w:val="30"/>
  </w:num>
  <w:num w:numId="34">
    <w:abstractNumId w:val="9"/>
  </w:num>
  <w:num w:numId="35">
    <w:abstractNumId w:val="33"/>
  </w:num>
  <w:num w:numId="36">
    <w:abstractNumId w:val="23"/>
  </w:num>
  <w:num w:numId="37">
    <w:abstractNumId w:val="17"/>
  </w:num>
  <w:num w:numId="38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DC"/>
    <w:rsid w:val="000025B3"/>
    <w:rsid w:val="00016590"/>
    <w:rsid w:val="000219E3"/>
    <w:rsid w:val="00034454"/>
    <w:rsid w:val="00042982"/>
    <w:rsid w:val="00072D55"/>
    <w:rsid w:val="00082C01"/>
    <w:rsid w:val="000908F7"/>
    <w:rsid w:val="000917DD"/>
    <w:rsid w:val="000922F5"/>
    <w:rsid w:val="000C673F"/>
    <w:rsid w:val="000F0BB4"/>
    <w:rsid w:val="000F195D"/>
    <w:rsid w:val="000F3AC2"/>
    <w:rsid w:val="0010012D"/>
    <w:rsid w:val="00110118"/>
    <w:rsid w:val="001259A7"/>
    <w:rsid w:val="00156146"/>
    <w:rsid w:val="00156B30"/>
    <w:rsid w:val="00182A44"/>
    <w:rsid w:val="001876B2"/>
    <w:rsid w:val="001A6E2C"/>
    <w:rsid w:val="001B384A"/>
    <w:rsid w:val="001C0089"/>
    <w:rsid w:val="001D2E2B"/>
    <w:rsid w:val="001D5115"/>
    <w:rsid w:val="001E342E"/>
    <w:rsid w:val="001F75EA"/>
    <w:rsid w:val="002277D0"/>
    <w:rsid w:val="00261140"/>
    <w:rsid w:val="0027234F"/>
    <w:rsid w:val="00273BFC"/>
    <w:rsid w:val="00285292"/>
    <w:rsid w:val="002920AA"/>
    <w:rsid w:val="00294344"/>
    <w:rsid w:val="002A0CFF"/>
    <w:rsid w:val="002C0677"/>
    <w:rsid w:val="002C352F"/>
    <w:rsid w:val="002C498C"/>
    <w:rsid w:val="002D2B05"/>
    <w:rsid w:val="002E7E5A"/>
    <w:rsid w:val="002F53ED"/>
    <w:rsid w:val="00301727"/>
    <w:rsid w:val="0030726B"/>
    <w:rsid w:val="00307570"/>
    <w:rsid w:val="00316670"/>
    <w:rsid w:val="00316733"/>
    <w:rsid w:val="00320A51"/>
    <w:rsid w:val="00325833"/>
    <w:rsid w:val="003275DA"/>
    <w:rsid w:val="0034158B"/>
    <w:rsid w:val="003540A4"/>
    <w:rsid w:val="0036103B"/>
    <w:rsid w:val="0036391F"/>
    <w:rsid w:val="00375350"/>
    <w:rsid w:val="00387FB1"/>
    <w:rsid w:val="00392D84"/>
    <w:rsid w:val="00393068"/>
    <w:rsid w:val="00397B13"/>
    <w:rsid w:val="003A4013"/>
    <w:rsid w:val="003C5103"/>
    <w:rsid w:val="003E3F89"/>
    <w:rsid w:val="00407DC5"/>
    <w:rsid w:val="00411560"/>
    <w:rsid w:val="00416E97"/>
    <w:rsid w:val="004178BD"/>
    <w:rsid w:val="00422B6B"/>
    <w:rsid w:val="00426B35"/>
    <w:rsid w:val="00430565"/>
    <w:rsid w:val="004436F3"/>
    <w:rsid w:val="00447D3E"/>
    <w:rsid w:val="0047257A"/>
    <w:rsid w:val="00477359"/>
    <w:rsid w:val="00487C38"/>
    <w:rsid w:val="004B3D29"/>
    <w:rsid w:val="004D0587"/>
    <w:rsid w:val="004D4906"/>
    <w:rsid w:val="004D5E71"/>
    <w:rsid w:val="004E0E94"/>
    <w:rsid w:val="004F125F"/>
    <w:rsid w:val="004F5FC9"/>
    <w:rsid w:val="004F7A42"/>
    <w:rsid w:val="005055C8"/>
    <w:rsid w:val="00513BB8"/>
    <w:rsid w:val="0052065D"/>
    <w:rsid w:val="00525EAD"/>
    <w:rsid w:val="00532A35"/>
    <w:rsid w:val="00545F2C"/>
    <w:rsid w:val="00547EFE"/>
    <w:rsid w:val="00567883"/>
    <w:rsid w:val="00573E53"/>
    <w:rsid w:val="00586998"/>
    <w:rsid w:val="00593610"/>
    <w:rsid w:val="005A50F1"/>
    <w:rsid w:val="005A5A71"/>
    <w:rsid w:val="005B12D3"/>
    <w:rsid w:val="005B1970"/>
    <w:rsid w:val="005B6D2A"/>
    <w:rsid w:val="005B6F9B"/>
    <w:rsid w:val="005C43C6"/>
    <w:rsid w:val="005D7291"/>
    <w:rsid w:val="005E15F6"/>
    <w:rsid w:val="005F02BD"/>
    <w:rsid w:val="005F4B85"/>
    <w:rsid w:val="005F7ECE"/>
    <w:rsid w:val="00612D0A"/>
    <w:rsid w:val="00632B6E"/>
    <w:rsid w:val="0063350D"/>
    <w:rsid w:val="00634866"/>
    <w:rsid w:val="00647A10"/>
    <w:rsid w:val="00651B47"/>
    <w:rsid w:val="00666CC0"/>
    <w:rsid w:val="006A4F83"/>
    <w:rsid w:val="006A68AE"/>
    <w:rsid w:val="006A7D4C"/>
    <w:rsid w:val="006B380B"/>
    <w:rsid w:val="006B70DF"/>
    <w:rsid w:val="006B70F5"/>
    <w:rsid w:val="006C0F89"/>
    <w:rsid w:val="006E36A0"/>
    <w:rsid w:val="006F6687"/>
    <w:rsid w:val="00703D6E"/>
    <w:rsid w:val="00713CDF"/>
    <w:rsid w:val="00714E5D"/>
    <w:rsid w:val="00715202"/>
    <w:rsid w:val="00724E80"/>
    <w:rsid w:val="00744590"/>
    <w:rsid w:val="00751188"/>
    <w:rsid w:val="007623AF"/>
    <w:rsid w:val="00765025"/>
    <w:rsid w:val="00776D23"/>
    <w:rsid w:val="007A44AC"/>
    <w:rsid w:val="007B2B38"/>
    <w:rsid w:val="007C055C"/>
    <w:rsid w:val="007D3B3C"/>
    <w:rsid w:val="007D3E2D"/>
    <w:rsid w:val="007E04A5"/>
    <w:rsid w:val="007E0E31"/>
    <w:rsid w:val="00802326"/>
    <w:rsid w:val="00806DAB"/>
    <w:rsid w:val="00814715"/>
    <w:rsid w:val="00817EC2"/>
    <w:rsid w:val="00824B4D"/>
    <w:rsid w:val="008447FC"/>
    <w:rsid w:val="00844A79"/>
    <w:rsid w:val="00846CA9"/>
    <w:rsid w:val="00876188"/>
    <w:rsid w:val="008833B1"/>
    <w:rsid w:val="0088508D"/>
    <w:rsid w:val="008866D7"/>
    <w:rsid w:val="00893934"/>
    <w:rsid w:val="008A00DC"/>
    <w:rsid w:val="008A0586"/>
    <w:rsid w:val="008D2899"/>
    <w:rsid w:val="008D7CD9"/>
    <w:rsid w:val="009002DA"/>
    <w:rsid w:val="00907FBB"/>
    <w:rsid w:val="0091413B"/>
    <w:rsid w:val="00914D01"/>
    <w:rsid w:val="00931CDA"/>
    <w:rsid w:val="0093306E"/>
    <w:rsid w:val="00950322"/>
    <w:rsid w:val="009559F2"/>
    <w:rsid w:val="00961694"/>
    <w:rsid w:val="00961700"/>
    <w:rsid w:val="009638F2"/>
    <w:rsid w:val="00967C33"/>
    <w:rsid w:val="00967FF9"/>
    <w:rsid w:val="00987495"/>
    <w:rsid w:val="00990749"/>
    <w:rsid w:val="00993307"/>
    <w:rsid w:val="009B6995"/>
    <w:rsid w:val="009B7CBF"/>
    <w:rsid w:val="009B7CC7"/>
    <w:rsid w:val="009C0D44"/>
    <w:rsid w:val="009E6898"/>
    <w:rsid w:val="009F26D4"/>
    <w:rsid w:val="009F2D8B"/>
    <w:rsid w:val="00A02670"/>
    <w:rsid w:val="00A13924"/>
    <w:rsid w:val="00A242FA"/>
    <w:rsid w:val="00A31D5D"/>
    <w:rsid w:val="00A61AEF"/>
    <w:rsid w:val="00A63892"/>
    <w:rsid w:val="00A656BA"/>
    <w:rsid w:val="00A9331C"/>
    <w:rsid w:val="00AA01B7"/>
    <w:rsid w:val="00AA1646"/>
    <w:rsid w:val="00AA6F8D"/>
    <w:rsid w:val="00AA6FB7"/>
    <w:rsid w:val="00AB7540"/>
    <w:rsid w:val="00AC1099"/>
    <w:rsid w:val="00AC26B1"/>
    <w:rsid w:val="00AE54B6"/>
    <w:rsid w:val="00AF18C0"/>
    <w:rsid w:val="00AF2C08"/>
    <w:rsid w:val="00AF7339"/>
    <w:rsid w:val="00B00B83"/>
    <w:rsid w:val="00B05655"/>
    <w:rsid w:val="00B05E07"/>
    <w:rsid w:val="00B11BF4"/>
    <w:rsid w:val="00B12A8E"/>
    <w:rsid w:val="00B148D1"/>
    <w:rsid w:val="00B21ADC"/>
    <w:rsid w:val="00B357F3"/>
    <w:rsid w:val="00B4701E"/>
    <w:rsid w:val="00B61251"/>
    <w:rsid w:val="00B63856"/>
    <w:rsid w:val="00B72BC3"/>
    <w:rsid w:val="00B80BF3"/>
    <w:rsid w:val="00B83901"/>
    <w:rsid w:val="00B84901"/>
    <w:rsid w:val="00B92D43"/>
    <w:rsid w:val="00B9367B"/>
    <w:rsid w:val="00B93C15"/>
    <w:rsid w:val="00BA5BE0"/>
    <w:rsid w:val="00BB2158"/>
    <w:rsid w:val="00BB5AC0"/>
    <w:rsid w:val="00BB696C"/>
    <w:rsid w:val="00BC1AAF"/>
    <w:rsid w:val="00BC60DF"/>
    <w:rsid w:val="00BC6442"/>
    <w:rsid w:val="00BE6FF7"/>
    <w:rsid w:val="00BF1E55"/>
    <w:rsid w:val="00C46684"/>
    <w:rsid w:val="00C46F4F"/>
    <w:rsid w:val="00C57B68"/>
    <w:rsid w:val="00C6650A"/>
    <w:rsid w:val="00C7116E"/>
    <w:rsid w:val="00C94EF4"/>
    <w:rsid w:val="00CB7AA1"/>
    <w:rsid w:val="00CE6500"/>
    <w:rsid w:val="00CF27F0"/>
    <w:rsid w:val="00CF4554"/>
    <w:rsid w:val="00CF63CA"/>
    <w:rsid w:val="00CF6D25"/>
    <w:rsid w:val="00D043A2"/>
    <w:rsid w:val="00D05545"/>
    <w:rsid w:val="00D12916"/>
    <w:rsid w:val="00D17107"/>
    <w:rsid w:val="00D17F5E"/>
    <w:rsid w:val="00D20D29"/>
    <w:rsid w:val="00D432ED"/>
    <w:rsid w:val="00D45438"/>
    <w:rsid w:val="00D626A1"/>
    <w:rsid w:val="00D70C72"/>
    <w:rsid w:val="00D750A6"/>
    <w:rsid w:val="00D84426"/>
    <w:rsid w:val="00DB5395"/>
    <w:rsid w:val="00DC3B61"/>
    <w:rsid w:val="00DD2422"/>
    <w:rsid w:val="00DF1D25"/>
    <w:rsid w:val="00E03614"/>
    <w:rsid w:val="00E20222"/>
    <w:rsid w:val="00E32400"/>
    <w:rsid w:val="00E64056"/>
    <w:rsid w:val="00E71566"/>
    <w:rsid w:val="00EB57A3"/>
    <w:rsid w:val="00EB5965"/>
    <w:rsid w:val="00EB7338"/>
    <w:rsid w:val="00EC7288"/>
    <w:rsid w:val="00ED09E4"/>
    <w:rsid w:val="00EE5E97"/>
    <w:rsid w:val="00EE676A"/>
    <w:rsid w:val="00EF6ECC"/>
    <w:rsid w:val="00F079BD"/>
    <w:rsid w:val="00F07E72"/>
    <w:rsid w:val="00F21C66"/>
    <w:rsid w:val="00F30170"/>
    <w:rsid w:val="00F51BB2"/>
    <w:rsid w:val="00F601C5"/>
    <w:rsid w:val="00F66D94"/>
    <w:rsid w:val="00F70AEC"/>
    <w:rsid w:val="00F75703"/>
    <w:rsid w:val="00F76CE7"/>
    <w:rsid w:val="00F8406A"/>
    <w:rsid w:val="00FA0F2A"/>
    <w:rsid w:val="00FB4267"/>
    <w:rsid w:val="00FB5F16"/>
    <w:rsid w:val="00FD0DE8"/>
    <w:rsid w:val="00FD3E12"/>
    <w:rsid w:val="00FD78A1"/>
    <w:rsid w:val="00FE69E1"/>
    <w:rsid w:val="00FF329B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B316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13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7C055C"/>
    <w:pPr>
      <w:spacing w:after="0" w:line="360" w:lineRule="auto"/>
      <w:jc w:val="center"/>
      <w:outlineLvl w:val="0"/>
    </w:pPr>
    <w:rPr>
      <w:rFonts w:ascii="Arial" w:eastAsia="Times New Roman" w:hAnsi="Arial" w:cs="Arial"/>
      <w:b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16590"/>
    <w:pPr>
      <w:spacing w:after="0" w:line="360" w:lineRule="auto"/>
      <w:jc w:val="center"/>
      <w:outlineLvl w:val="1"/>
    </w:pPr>
    <w:rPr>
      <w:rFonts w:ascii="Arial" w:eastAsia="Times New Roman" w:hAnsi="Arial" w:cs="Arial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A00DC"/>
    <w:pPr>
      <w:spacing w:before="100" w:beforeAutospacing="1" w:after="100" w:afterAutospacing="1" w:line="240" w:lineRule="auto"/>
    </w:pPr>
    <w:rPr>
      <w:rFonts w:ascii="Verdana" w:eastAsia="Times New Roman" w:hAnsi="Verdana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61A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29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298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4298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42982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36F3"/>
    <w:rPr>
      <w:rFonts w:ascii="Tahoma" w:hAnsi="Tahoma" w:cs="Tahoma"/>
      <w:sz w:val="16"/>
      <w:szCs w:val="16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16590"/>
    <w:rPr>
      <w:rFonts w:ascii="Arial" w:eastAsia="Times New Roman" w:hAnsi="Arial" w:cs="Arial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13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7C055C"/>
    <w:pPr>
      <w:spacing w:after="0" w:line="360" w:lineRule="auto"/>
      <w:jc w:val="center"/>
      <w:outlineLvl w:val="0"/>
    </w:pPr>
    <w:rPr>
      <w:rFonts w:ascii="Arial" w:eastAsia="Times New Roman" w:hAnsi="Arial" w:cs="Arial"/>
      <w:b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16590"/>
    <w:pPr>
      <w:spacing w:after="0" w:line="360" w:lineRule="auto"/>
      <w:jc w:val="center"/>
      <w:outlineLvl w:val="1"/>
    </w:pPr>
    <w:rPr>
      <w:rFonts w:ascii="Arial" w:eastAsia="Times New Roman" w:hAnsi="Arial" w:cs="Arial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A00DC"/>
    <w:pPr>
      <w:spacing w:before="100" w:beforeAutospacing="1" w:after="100" w:afterAutospacing="1" w:line="240" w:lineRule="auto"/>
    </w:pPr>
    <w:rPr>
      <w:rFonts w:ascii="Verdana" w:eastAsia="Times New Roman" w:hAnsi="Verdana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61A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29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298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4298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42982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36F3"/>
    <w:rPr>
      <w:rFonts w:ascii="Tahoma" w:hAnsi="Tahoma" w:cs="Tahoma"/>
      <w:sz w:val="16"/>
      <w:szCs w:val="16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16590"/>
    <w:rPr>
      <w:rFonts w:ascii="Arial" w:eastAsia="Times New Roman" w:hAnsi="Arial" w:cs="Arial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18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2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517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195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323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1974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77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63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51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2624</Words>
  <Characters>15750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Zarządzenia nr 410/2021 Prezydenta Miasta Włocławek z dn. 4 listopada 2021 r.</vt:lpstr>
    </vt:vector>
  </TitlesOfParts>
  <Company/>
  <LinksUpToDate>false</LinksUpToDate>
  <CharactersWithSpaces>18338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410/2021 Prezydenta Miasta Włocławek z dn. 4 listopada 2021 r.</dc:title>
  <dc:creator>grażyna</dc:creator>
  <cp:keywords>Załącznik do Zarządzenia Prezydenta Miasta Włocławek</cp:keywords>
  <cp:lastModifiedBy>dyrektor</cp:lastModifiedBy>
  <cp:revision>2</cp:revision>
  <cp:lastPrinted>2021-10-29T09:13:00Z</cp:lastPrinted>
  <dcterms:created xsi:type="dcterms:W3CDTF">2021-12-15T07:51:00Z</dcterms:created>
  <dcterms:modified xsi:type="dcterms:W3CDTF">2021-12-15T07:51:00Z</dcterms:modified>
</cp:coreProperties>
</file>